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ook w:val="04A0" w:firstRow="1" w:lastRow="0" w:firstColumn="1" w:lastColumn="0" w:noHBand="0" w:noVBand="1"/>
      </w:tblPr>
      <w:tblGrid>
        <w:gridCol w:w="4361"/>
      </w:tblGrid>
      <w:tr w:rsidR="003445BC" w:rsidRPr="003445BC" w:rsidTr="007A489B">
        <w:trPr>
          <w:trHeight w:val="3693"/>
        </w:trPr>
        <w:tc>
          <w:tcPr>
            <w:tcW w:w="4361" w:type="dxa"/>
            <w:hideMark/>
          </w:tcPr>
          <w:p w:rsidR="006678A2" w:rsidRPr="009A0DA4" w:rsidRDefault="006678A2" w:rsidP="006678A2">
            <w:pPr>
              <w:tabs>
                <w:tab w:val="left" w:pos="2070"/>
              </w:tabs>
              <w:spacing w:after="0" w:line="240" w:lineRule="auto"/>
              <w:jc w:val="center"/>
              <w:rPr>
                <w:rFonts w:ascii="Times New Roman" w:eastAsia="Times New Roman" w:hAnsi="Times New Roman" w:cs="Times New Roman"/>
                <w:b/>
                <w:sz w:val="26"/>
                <w:szCs w:val="26"/>
              </w:rPr>
            </w:pPr>
            <w:r w:rsidRPr="009A0DA4">
              <w:rPr>
                <w:noProof/>
                <w:sz w:val="26"/>
                <w:szCs w:val="26"/>
                <w:lang w:eastAsia="ru-RU"/>
              </w:rPr>
              <w:drawing>
                <wp:inline distT="0" distB="0" distL="0" distR="0" wp14:anchorId="367BBD64" wp14:editId="441D6744">
                  <wp:extent cx="51435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pic:spPr>
                      </pic:pic>
                    </a:graphicData>
                  </a:graphic>
                </wp:inline>
              </w:drawing>
            </w:r>
          </w:p>
          <w:p w:rsidR="003445BC" w:rsidRPr="009A0DA4" w:rsidRDefault="003445BC" w:rsidP="006678A2">
            <w:pPr>
              <w:tabs>
                <w:tab w:val="left" w:pos="2070"/>
              </w:tabs>
              <w:spacing w:after="0" w:line="240" w:lineRule="auto"/>
              <w:jc w:val="center"/>
              <w:rPr>
                <w:rFonts w:ascii="Times New Roman" w:eastAsia="Times New Roman" w:hAnsi="Times New Roman" w:cs="Times New Roman"/>
                <w:b/>
                <w:sz w:val="26"/>
                <w:szCs w:val="26"/>
              </w:rPr>
            </w:pPr>
            <w:r w:rsidRPr="009A0DA4">
              <w:rPr>
                <w:rFonts w:ascii="Times New Roman" w:eastAsia="Times New Roman" w:hAnsi="Times New Roman" w:cs="Times New Roman"/>
                <w:b/>
                <w:sz w:val="26"/>
                <w:szCs w:val="26"/>
              </w:rPr>
              <w:t>АДМИНИСТРАЦИЯ</w:t>
            </w:r>
            <w:r w:rsidRPr="009A0DA4">
              <w:rPr>
                <w:rFonts w:ascii="Times New Roman" w:eastAsia="Times New Roman" w:hAnsi="Times New Roman" w:cs="Times New Roman"/>
                <w:b/>
                <w:sz w:val="26"/>
                <w:szCs w:val="26"/>
              </w:rPr>
              <w:br/>
              <w:t>МУНИЦИПАЛЬНОГО</w:t>
            </w:r>
            <w:r w:rsidRPr="009A0DA4">
              <w:rPr>
                <w:rFonts w:ascii="Times New Roman" w:eastAsia="Times New Roman" w:hAnsi="Times New Roman" w:cs="Times New Roman"/>
                <w:b/>
                <w:sz w:val="26"/>
                <w:szCs w:val="26"/>
              </w:rPr>
              <w:br/>
              <w:t>ОБРАЗОВАНИЯ</w:t>
            </w:r>
            <w:r w:rsidRPr="009A0DA4">
              <w:rPr>
                <w:rFonts w:ascii="Times New Roman" w:eastAsia="Times New Roman" w:hAnsi="Times New Roman" w:cs="Times New Roman"/>
                <w:b/>
                <w:sz w:val="26"/>
                <w:szCs w:val="26"/>
              </w:rPr>
              <w:br/>
              <w:t>СОЛЬ-ИЛЕЦКИЙ</w:t>
            </w:r>
            <w:r w:rsidRPr="009A0DA4">
              <w:rPr>
                <w:rFonts w:ascii="Times New Roman" w:eastAsia="Times New Roman" w:hAnsi="Times New Roman" w:cs="Times New Roman"/>
                <w:b/>
                <w:sz w:val="26"/>
                <w:szCs w:val="26"/>
              </w:rPr>
              <w:br/>
              <w:t>ГОРОДСКОЙ ОКРУГ</w:t>
            </w:r>
            <w:r w:rsidRPr="009A0DA4">
              <w:rPr>
                <w:rFonts w:ascii="Times New Roman" w:eastAsia="Times New Roman" w:hAnsi="Times New Roman" w:cs="Times New Roman"/>
                <w:b/>
                <w:sz w:val="26"/>
                <w:szCs w:val="26"/>
              </w:rPr>
              <w:br/>
              <w:t>ОРЕНБУРГСКОЙ  ОБЛАСТИ</w:t>
            </w:r>
            <w:r w:rsidRPr="009A0DA4">
              <w:rPr>
                <w:rFonts w:ascii="Times New Roman" w:eastAsia="Times New Roman" w:hAnsi="Times New Roman" w:cs="Times New Roman"/>
                <w:b/>
                <w:sz w:val="26"/>
                <w:szCs w:val="26"/>
              </w:rPr>
              <w:br/>
            </w:r>
            <w:r w:rsidR="00344B50">
              <w:rPr>
                <w:rFonts w:ascii="Times New Roman" w:eastAsia="Times New Roman" w:hAnsi="Times New Roman" w:cs="Times New Roman"/>
                <w:b/>
                <w:sz w:val="26"/>
                <w:szCs w:val="26"/>
              </w:rPr>
              <w:t>РАСПОРЯЖЕНИЕ</w:t>
            </w:r>
          </w:p>
          <w:p w:rsidR="003445BC" w:rsidRPr="009A0DA4" w:rsidRDefault="00F017FF" w:rsidP="007A489B">
            <w:pPr>
              <w:autoSpaceDE w:val="0"/>
              <w:autoSpaceDN w:val="0"/>
              <w:adjustRightInd w:val="0"/>
              <w:jc w:val="center"/>
              <w:rPr>
                <w:rFonts w:ascii="Times New Roman" w:eastAsia="Times New Roman" w:hAnsi="Times New Roman" w:cs="Times New Roman"/>
                <w:sz w:val="26"/>
                <w:szCs w:val="26"/>
              </w:rPr>
            </w:pPr>
            <w:r w:rsidRPr="00F017FF">
              <w:rPr>
                <w:rFonts w:ascii="Tahoma" w:eastAsia="Times New Roman" w:hAnsi="Tahoma" w:cs="Tahoma"/>
                <w:sz w:val="16"/>
                <w:szCs w:val="16"/>
                <w:lang w:eastAsia="ru-RU"/>
              </w:rPr>
              <w:t>[МЕСТО ДЛЯ ШТАМПА]</w:t>
            </w:r>
          </w:p>
        </w:tc>
      </w:tr>
    </w:tbl>
    <w:p w:rsidR="003445BC" w:rsidRPr="003445BC" w:rsidRDefault="003445BC" w:rsidP="003445BC">
      <w:pPr>
        <w:jc w:val="right"/>
        <w:rPr>
          <w:rFonts w:ascii="Times New Roman" w:eastAsia="Times New Roman" w:hAnsi="Times New Roman" w:cs="Times New Roman"/>
          <w:sz w:val="28"/>
          <w:szCs w:val="28"/>
          <w:lang w:eastAsia="ru-RU"/>
        </w:rPr>
      </w:pPr>
      <w:r w:rsidRPr="003445BC">
        <w:rPr>
          <w:rFonts w:ascii="Times New Roman" w:eastAsia="Times New Roman" w:hAnsi="Times New Roman" w:cs="Times New Roman"/>
          <w:sz w:val="28"/>
          <w:szCs w:val="28"/>
          <w:lang w:eastAsia="ru-RU"/>
        </w:rPr>
        <w:t xml:space="preserve">                                                                         </w:t>
      </w:r>
    </w:p>
    <w:p w:rsidR="003445BC" w:rsidRPr="003445BC" w:rsidRDefault="003445BC" w:rsidP="003445BC">
      <w:pPr>
        <w:tabs>
          <w:tab w:val="left" w:pos="3600"/>
        </w:tabs>
        <w:rPr>
          <w:rFonts w:ascii="Times New Roman" w:eastAsia="Times New Roman" w:hAnsi="Times New Roman" w:cs="Times New Roman"/>
          <w:b/>
          <w:sz w:val="28"/>
          <w:szCs w:val="28"/>
          <w:lang w:eastAsia="ru-RU"/>
        </w:rPr>
      </w:pPr>
      <w:r w:rsidRPr="003445BC">
        <w:rPr>
          <w:rFonts w:ascii="Times New Roman" w:eastAsia="Times New Roman" w:hAnsi="Times New Roman" w:cs="Times New Roman"/>
          <w:sz w:val="28"/>
          <w:szCs w:val="28"/>
          <w:lang w:eastAsia="ru-RU"/>
        </w:rPr>
        <w:tab/>
      </w:r>
    </w:p>
    <w:p w:rsidR="0074747F" w:rsidRDefault="003445BC" w:rsidP="0074747F">
      <w:pPr>
        <w:spacing w:after="0" w:line="240" w:lineRule="auto"/>
        <w:ind w:firstLine="709"/>
        <w:jc w:val="both"/>
        <w:rPr>
          <w:rFonts w:ascii="Times New Roman" w:eastAsia="Calibri" w:hAnsi="Times New Roman" w:cs="Times New Roman"/>
          <w:sz w:val="28"/>
          <w:szCs w:val="28"/>
        </w:rPr>
      </w:pPr>
      <w:r w:rsidRPr="003445BC">
        <w:rPr>
          <w:rFonts w:ascii="Times New Roman" w:eastAsia="Times New Roman" w:hAnsi="Times New Roman" w:cs="Times New Roman"/>
          <w:b/>
          <w:sz w:val="28"/>
          <w:szCs w:val="28"/>
          <w:lang w:eastAsia="ru-RU"/>
        </w:rPr>
        <w:br w:type="textWrapping" w:clear="all"/>
      </w:r>
      <w:r w:rsidR="0074747F" w:rsidRPr="0074747F">
        <w:rPr>
          <w:rFonts w:ascii="Times New Roman" w:eastAsia="Calibri" w:hAnsi="Times New Roman" w:cs="Times New Roman"/>
          <w:sz w:val="28"/>
          <w:szCs w:val="28"/>
        </w:rPr>
        <w:t xml:space="preserve">Об утверждении Правил </w:t>
      </w:r>
      <w:proofErr w:type="gramStart"/>
      <w:r w:rsidR="0074747F" w:rsidRPr="0074747F">
        <w:rPr>
          <w:rFonts w:ascii="Times New Roman" w:eastAsia="Calibri" w:hAnsi="Times New Roman" w:cs="Times New Roman"/>
          <w:sz w:val="28"/>
          <w:szCs w:val="28"/>
        </w:rPr>
        <w:t>внутреннего</w:t>
      </w:r>
      <w:proofErr w:type="gramEnd"/>
      <w:r w:rsidR="0074747F" w:rsidRPr="0074747F">
        <w:rPr>
          <w:rFonts w:ascii="Times New Roman" w:eastAsia="Calibri" w:hAnsi="Times New Roman" w:cs="Times New Roman"/>
          <w:sz w:val="28"/>
          <w:szCs w:val="28"/>
        </w:rPr>
        <w:t xml:space="preserve"> </w:t>
      </w:r>
    </w:p>
    <w:p w:rsidR="0074747F" w:rsidRDefault="0074747F" w:rsidP="0074747F">
      <w:pPr>
        <w:spacing w:after="0" w:line="240" w:lineRule="auto"/>
        <w:jc w:val="both"/>
        <w:rPr>
          <w:rFonts w:ascii="Times New Roman" w:eastAsia="Calibri" w:hAnsi="Times New Roman" w:cs="Times New Roman"/>
          <w:sz w:val="28"/>
          <w:szCs w:val="28"/>
        </w:rPr>
      </w:pPr>
      <w:r w:rsidRPr="0074747F">
        <w:rPr>
          <w:rFonts w:ascii="Times New Roman" w:eastAsia="Calibri" w:hAnsi="Times New Roman" w:cs="Times New Roman"/>
          <w:sz w:val="28"/>
          <w:szCs w:val="28"/>
        </w:rPr>
        <w:t xml:space="preserve">трудового распорядка </w:t>
      </w:r>
      <w:r w:rsidR="00344B50" w:rsidRPr="00344B50">
        <w:rPr>
          <w:rFonts w:ascii="Times New Roman" w:eastAsia="Calibri" w:hAnsi="Times New Roman" w:cs="Times New Roman"/>
          <w:sz w:val="28"/>
          <w:szCs w:val="28"/>
        </w:rPr>
        <w:t xml:space="preserve">администрации </w:t>
      </w:r>
    </w:p>
    <w:p w:rsidR="00344B50" w:rsidRPr="00344B50" w:rsidRDefault="00344B50" w:rsidP="0074747F">
      <w:pPr>
        <w:spacing w:after="0" w:line="240" w:lineRule="auto"/>
        <w:jc w:val="both"/>
        <w:rPr>
          <w:rFonts w:ascii="Times New Roman" w:eastAsia="Calibri" w:hAnsi="Times New Roman" w:cs="Times New Roman"/>
          <w:sz w:val="28"/>
          <w:szCs w:val="28"/>
        </w:rPr>
      </w:pPr>
      <w:r w:rsidRPr="00344B50">
        <w:rPr>
          <w:rFonts w:ascii="Times New Roman" w:eastAsia="Calibri" w:hAnsi="Times New Roman" w:cs="Times New Roman"/>
          <w:sz w:val="28"/>
          <w:szCs w:val="28"/>
        </w:rPr>
        <w:t xml:space="preserve">муниципального образования </w:t>
      </w:r>
    </w:p>
    <w:p w:rsidR="00344B50" w:rsidRPr="00344B50" w:rsidRDefault="00344B50" w:rsidP="00344B50">
      <w:pPr>
        <w:spacing w:line="240" w:lineRule="auto"/>
        <w:ind w:right="4536"/>
        <w:jc w:val="both"/>
        <w:rPr>
          <w:rFonts w:ascii="Times New Roman" w:eastAsia="Calibri" w:hAnsi="Times New Roman" w:cs="Times New Roman"/>
          <w:sz w:val="28"/>
          <w:szCs w:val="28"/>
        </w:rPr>
      </w:pPr>
      <w:r>
        <w:rPr>
          <w:rFonts w:ascii="Times New Roman" w:eastAsia="Calibri" w:hAnsi="Times New Roman" w:cs="Times New Roman"/>
          <w:sz w:val="28"/>
          <w:szCs w:val="28"/>
        </w:rPr>
        <w:t>Соль-</w:t>
      </w:r>
      <w:proofErr w:type="spellStart"/>
      <w:r>
        <w:rPr>
          <w:rFonts w:ascii="Times New Roman" w:eastAsia="Calibri" w:hAnsi="Times New Roman" w:cs="Times New Roman"/>
          <w:sz w:val="28"/>
          <w:szCs w:val="28"/>
        </w:rPr>
        <w:t>Илецкий</w:t>
      </w:r>
      <w:proofErr w:type="spellEnd"/>
      <w:r>
        <w:rPr>
          <w:rFonts w:ascii="Times New Roman" w:eastAsia="Calibri" w:hAnsi="Times New Roman" w:cs="Times New Roman"/>
          <w:sz w:val="28"/>
          <w:szCs w:val="28"/>
        </w:rPr>
        <w:t xml:space="preserve"> городской округ</w:t>
      </w:r>
    </w:p>
    <w:p w:rsidR="00344B50" w:rsidRPr="00344B50" w:rsidRDefault="00344B50" w:rsidP="00344B50">
      <w:pPr>
        <w:spacing w:after="0" w:line="240" w:lineRule="auto"/>
        <w:ind w:firstLine="709"/>
        <w:jc w:val="both"/>
        <w:rPr>
          <w:rFonts w:ascii="Times New Roman" w:eastAsia="Calibri" w:hAnsi="Times New Roman" w:cs="Times New Roman"/>
          <w:sz w:val="28"/>
          <w:szCs w:val="28"/>
        </w:rPr>
      </w:pPr>
    </w:p>
    <w:p w:rsidR="00CC6502" w:rsidRPr="00CC6502" w:rsidRDefault="00CC6502" w:rsidP="00CC6502">
      <w:pPr>
        <w:shd w:val="clear" w:color="auto" w:fill="FFFFFF"/>
        <w:spacing w:after="0" w:line="240" w:lineRule="auto"/>
        <w:ind w:right="17" w:firstLine="709"/>
        <w:jc w:val="both"/>
        <w:rPr>
          <w:rFonts w:ascii="Times New Roman" w:eastAsia="Calibri" w:hAnsi="Times New Roman" w:cs="Times New Roman"/>
          <w:sz w:val="28"/>
          <w:szCs w:val="28"/>
        </w:rPr>
      </w:pPr>
      <w:r w:rsidRPr="00CC6502">
        <w:rPr>
          <w:rFonts w:ascii="Times New Roman" w:eastAsia="Calibri" w:hAnsi="Times New Roman" w:cs="Times New Roman"/>
          <w:sz w:val="28"/>
          <w:szCs w:val="28"/>
        </w:rPr>
        <w:t>В целях совершенствования муниципального управления, создания условий,</w:t>
      </w:r>
      <w:r w:rsidRPr="00CC6502">
        <w:rPr>
          <w:rFonts w:ascii="Times New Roman" w:eastAsia="Calibri" w:hAnsi="Times New Roman" w:cs="Times New Roman"/>
          <w:sz w:val="28"/>
          <w:szCs w:val="28"/>
        </w:rPr>
        <w:tab/>
        <w:t>способствующих эффективному труду, рациональному</w:t>
      </w:r>
      <w:r>
        <w:rPr>
          <w:rFonts w:ascii="Times New Roman" w:eastAsia="Calibri" w:hAnsi="Times New Roman" w:cs="Times New Roman"/>
          <w:sz w:val="28"/>
          <w:szCs w:val="28"/>
        </w:rPr>
        <w:t xml:space="preserve"> </w:t>
      </w:r>
      <w:r w:rsidRPr="00CC6502">
        <w:rPr>
          <w:rFonts w:ascii="Times New Roman" w:eastAsia="Calibri" w:hAnsi="Times New Roman" w:cs="Times New Roman"/>
          <w:sz w:val="28"/>
          <w:szCs w:val="28"/>
        </w:rPr>
        <w:t>использованию рабочего времени, укреплению трудовой дисциплины, в соответствии со ст</w:t>
      </w:r>
      <w:r w:rsidR="0074747F">
        <w:rPr>
          <w:rFonts w:ascii="Times New Roman" w:eastAsia="Calibri" w:hAnsi="Times New Roman" w:cs="Times New Roman"/>
          <w:sz w:val="28"/>
          <w:szCs w:val="28"/>
        </w:rPr>
        <w:t xml:space="preserve">атьями </w:t>
      </w:r>
      <w:r w:rsidRPr="00CC6502">
        <w:rPr>
          <w:rFonts w:ascii="Times New Roman" w:eastAsia="Calibri" w:hAnsi="Times New Roman" w:cs="Times New Roman"/>
          <w:sz w:val="28"/>
          <w:szCs w:val="28"/>
        </w:rPr>
        <w:t>189</w:t>
      </w:r>
      <w:r w:rsidR="0074747F">
        <w:rPr>
          <w:rFonts w:ascii="Times New Roman" w:eastAsia="Calibri" w:hAnsi="Times New Roman" w:cs="Times New Roman"/>
          <w:sz w:val="28"/>
          <w:szCs w:val="28"/>
        </w:rPr>
        <w:t>,</w:t>
      </w:r>
      <w:r w:rsidRPr="00CC6502">
        <w:rPr>
          <w:rFonts w:ascii="Times New Roman" w:eastAsia="Calibri" w:hAnsi="Times New Roman" w:cs="Times New Roman"/>
          <w:sz w:val="28"/>
          <w:szCs w:val="28"/>
        </w:rPr>
        <w:t>190 Трудового кодекса Российской Федерации:</w:t>
      </w:r>
    </w:p>
    <w:p w:rsidR="00CC6502" w:rsidRPr="00CC6502" w:rsidRDefault="00CC6502" w:rsidP="00CC6502">
      <w:pPr>
        <w:shd w:val="clear" w:color="auto" w:fill="FFFFFF"/>
        <w:spacing w:after="0" w:line="240" w:lineRule="auto"/>
        <w:ind w:right="17" w:firstLine="709"/>
        <w:jc w:val="both"/>
        <w:rPr>
          <w:rFonts w:ascii="Times New Roman" w:eastAsia="Calibri" w:hAnsi="Times New Roman" w:cs="Times New Roman"/>
          <w:sz w:val="28"/>
          <w:szCs w:val="28"/>
        </w:rPr>
      </w:pPr>
      <w:r w:rsidRPr="00CC6502">
        <w:rPr>
          <w:rFonts w:ascii="Times New Roman" w:eastAsia="Calibri" w:hAnsi="Times New Roman" w:cs="Times New Roman"/>
          <w:sz w:val="28"/>
          <w:szCs w:val="28"/>
        </w:rPr>
        <w:t>1.</w:t>
      </w:r>
      <w:r w:rsidRPr="00CC6502">
        <w:rPr>
          <w:rFonts w:ascii="Times New Roman" w:eastAsia="Calibri" w:hAnsi="Times New Roman" w:cs="Times New Roman"/>
          <w:sz w:val="28"/>
          <w:szCs w:val="28"/>
        </w:rPr>
        <w:tab/>
        <w:t xml:space="preserve">Утвердить правила внутреннего трудового распорядка администрации </w:t>
      </w:r>
      <w:r>
        <w:rPr>
          <w:rFonts w:ascii="Times New Roman" w:eastAsia="Calibri" w:hAnsi="Times New Roman" w:cs="Times New Roman"/>
          <w:sz w:val="28"/>
          <w:szCs w:val="28"/>
        </w:rPr>
        <w:t>муниципального образования  Соль-</w:t>
      </w:r>
      <w:proofErr w:type="spellStart"/>
      <w:r>
        <w:rPr>
          <w:rFonts w:ascii="Times New Roman" w:eastAsia="Calibri" w:hAnsi="Times New Roman" w:cs="Times New Roman"/>
          <w:sz w:val="28"/>
          <w:szCs w:val="28"/>
        </w:rPr>
        <w:t>Илецкий</w:t>
      </w:r>
      <w:proofErr w:type="spellEnd"/>
      <w:r>
        <w:rPr>
          <w:rFonts w:ascii="Times New Roman" w:eastAsia="Calibri" w:hAnsi="Times New Roman" w:cs="Times New Roman"/>
          <w:sz w:val="28"/>
          <w:szCs w:val="28"/>
        </w:rPr>
        <w:t xml:space="preserve"> городской округ </w:t>
      </w:r>
      <w:r w:rsidRPr="00CC6502">
        <w:rPr>
          <w:rFonts w:ascii="Times New Roman" w:eastAsia="Calibri" w:hAnsi="Times New Roman" w:cs="Times New Roman"/>
          <w:sz w:val="28"/>
          <w:szCs w:val="28"/>
        </w:rPr>
        <w:t xml:space="preserve"> согласно приложению.</w:t>
      </w:r>
    </w:p>
    <w:p w:rsidR="00CC6502" w:rsidRPr="00CC6502" w:rsidRDefault="00CC6502" w:rsidP="00CC6502">
      <w:pPr>
        <w:shd w:val="clear" w:color="auto" w:fill="FFFFFF"/>
        <w:spacing w:after="0" w:line="240" w:lineRule="auto"/>
        <w:ind w:right="17" w:firstLine="709"/>
        <w:jc w:val="both"/>
        <w:rPr>
          <w:rFonts w:ascii="Times New Roman" w:eastAsia="Calibri" w:hAnsi="Times New Roman" w:cs="Times New Roman"/>
          <w:sz w:val="28"/>
          <w:szCs w:val="28"/>
        </w:rPr>
      </w:pPr>
      <w:r w:rsidRPr="00CC6502">
        <w:rPr>
          <w:rFonts w:ascii="Times New Roman" w:eastAsia="Calibri" w:hAnsi="Times New Roman" w:cs="Times New Roman"/>
          <w:sz w:val="28"/>
          <w:szCs w:val="28"/>
        </w:rPr>
        <w:t>2.</w:t>
      </w:r>
      <w:r w:rsidRPr="00CC6502">
        <w:rPr>
          <w:rFonts w:ascii="Times New Roman" w:eastAsia="Calibri" w:hAnsi="Times New Roman" w:cs="Times New Roman"/>
          <w:sz w:val="28"/>
          <w:szCs w:val="28"/>
        </w:rPr>
        <w:tab/>
      </w:r>
      <w:r>
        <w:rPr>
          <w:rFonts w:ascii="Times New Roman" w:eastAsia="Calibri" w:hAnsi="Times New Roman" w:cs="Times New Roman"/>
          <w:sz w:val="28"/>
          <w:szCs w:val="28"/>
        </w:rPr>
        <w:t>Сектору  по вопросам муниципальной службы и кадровой работы  администрации муниципального образования Соль-</w:t>
      </w:r>
      <w:proofErr w:type="spellStart"/>
      <w:r w:rsidR="0074747F">
        <w:rPr>
          <w:rFonts w:ascii="Times New Roman" w:eastAsia="Calibri" w:hAnsi="Times New Roman" w:cs="Times New Roman"/>
          <w:sz w:val="28"/>
          <w:szCs w:val="28"/>
        </w:rPr>
        <w:t>И</w:t>
      </w:r>
      <w:r>
        <w:rPr>
          <w:rFonts w:ascii="Times New Roman" w:eastAsia="Calibri" w:hAnsi="Times New Roman" w:cs="Times New Roman"/>
          <w:sz w:val="28"/>
          <w:szCs w:val="28"/>
        </w:rPr>
        <w:t>лецкий</w:t>
      </w:r>
      <w:proofErr w:type="spellEnd"/>
      <w:r>
        <w:rPr>
          <w:rFonts w:ascii="Times New Roman" w:eastAsia="Calibri" w:hAnsi="Times New Roman" w:cs="Times New Roman"/>
          <w:sz w:val="28"/>
          <w:szCs w:val="28"/>
        </w:rPr>
        <w:t xml:space="preserve"> городской округ </w:t>
      </w:r>
      <w:r w:rsidRPr="00CC6502">
        <w:rPr>
          <w:rFonts w:ascii="Times New Roman" w:eastAsia="Calibri" w:hAnsi="Times New Roman" w:cs="Times New Roman"/>
          <w:sz w:val="28"/>
          <w:szCs w:val="28"/>
        </w:rPr>
        <w:t xml:space="preserve"> ознакомить работников с </w:t>
      </w:r>
      <w:r w:rsidRPr="00855B72">
        <w:rPr>
          <w:rFonts w:ascii="Times New Roman" w:eastAsia="Calibri" w:hAnsi="Times New Roman" w:cs="Times New Roman"/>
          <w:sz w:val="28"/>
          <w:szCs w:val="28"/>
        </w:rPr>
        <w:t>настоящим распоряжением под</w:t>
      </w:r>
      <w:r w:rsidR="0074747F" w:rsidRPr="00855B72">
        <w:rPr>
          <w:rFonts w:ascii="Times New Roman" w:eastAsia="Calibri" w:hAnsi="Times New Roman" w:cs="Times New Roman"/>
          <w:sz w:val="28"/>
          <w:szCs w:val="28"/>
        </w:rPr>
        <w:t xml:space="preserve"> </w:t>
      </w:r>
      <w:r w:rsidRPr="00855B72">
        <w:rPr>
          <w:rFonts w:ascii="Times New Roman" w:eastAsia="Calibri" w:hAnsi="Times New Roman" w:cs="Times New Roman"/>
          <w:sz w:val="28"/>
          <w:szCs w:val="28"/>
        </w:rPr>
        <w:t xml:space="preserve"> роспись.</w:t>
      </w:r>
    </w:p>
    <w:p w:rsidR="002B69F0" w:rsidRDefault="00344B50" w:rsidP="00CC6502">
      <w:pPr>
        <w:shd w:val="clear" w:color="auto" w:fill="FFFFFF"/>
        <w:spacing w:after="0" w:line="240" w:lineRule="auto"/>
        <w:ind w:right="17" w:firstLine="709"/>
        <w:jc w:val="both"/>
      </w:pPr>
      <w:r>
        <w:rPr>
          <w:rFonts w:ascii="Times New Roman" w:eastAsia="Calibri" w:hAnsi="Times New Roman" w:cs="Times New Roman"/>
          <w:sz w:val="28"/>
          <w:szCs w:val="28"/>
        </w:rPr>
        <w:t>3.</w:t>
      </w:r>
      <w:r w:rsidRPr="00344B50">
        <w:rPr>
          <w:rFonts w:ascii="Times New Roman" w:eastAsia="Calibri" w:hAnsi="Times New Roman" w:cs="Times New Roman"/>
          <w:sz w:val="28"/>
          <w:szCs w:val="28"/>
        </w:rPr>
        <w:t xml:space="preserve"> </w:t>
      </w:r>
      <w:proofErr w:type="gramStart"/>
      <w:r w:rsidR="002B69F0">
        <w:rPr>
          <w:rFonts w:ascii="Times New Roman" w:eastAsia="Calibri" w:hAnsi="Times New Roman" w:cs="Times New Roman"/>
          <w:sz w:val="28"/>
          <w:szCs w:val="28"/>
        </w:rPr>
        <w:t>Контроль за</w:t>
      </w:r>
      <w:proofErr w:type="gramEnd"/>
      <w:r w:rsidR="002B69F0">
        <w:rPr>
          <w:rFonts w:ascii="Times New Roman" w:eastAsia="Calibri" w:hAnsi="Times New Roman" w:cs="Times New Roman"/>
          <w:sz w:val="28"/>
          <w:szCs w:val="28"/>
        </w:rPr>
        <w:t xml:space="preserve"> исполнением настоящего распоряжения возложить на  </w:t>
      </w:r>
      <w:r w:rsidR="002B69F0" w:rsidRPr="008A4BEB">
        <w:rPr>
          <w:rFonts w:ascii="Times New Roman" w:eastAsia="Calibri" w:hAnsi="Times New Roman" w:cs="Times New Roman"/>
          <w:sz w:val="28"/>
          <w:szCs w:val="28"/>
        </w:rPr>
        <w:t xml:space="preserve">исполняющего обязанности  заместителя  главы администрации городского округа – руководителя аппарата </w:t>
      </w:r>
      <w:proofErr w:type="spellStart"/>
      <w:r w:rsidR="002B69F0">
        <w:rPr>
          <w:rFonts w:ascii="Times New Roman" w:eastAsia="Calibri" w:hAnsi="Times New Roman" w:cs="Times New Roman"/>
          <w:sz w:val="28"/>
          <w:szCs w:val="28"/>
        </w:rPr>
        <w:t>А.Е.</w:t>
      </w:r>
      <w:r w:rsidR="002B69F0" w:rsidRPr="008A4BEB">
        <w:rPr>
          <w:rFonts w:ascii="Times New Roman" w:eastAsia="Calibri" w:hAnsi="Times New Roman" w:cs="Times New Roman"/>
          <w:sz w:val="28"/>
          <w:szCs w:val="28"/>
        </w:rPr>
        <w:t>Романова</w:t>
      </w:r>
      <w:proofErr w:type="spellEnd"/>
      <w:r w:rsidR="002B69F0">
        <w:rPr>
          <w:rFonts w:ascii="Times New Roman" w:hAnsi="Times New Roman" w:cs="Times New Roman"/>
          <w:spacing w:val="-2"/>
          <w:sz w:val="28"/>
          <w:szCs w:val="28"/>
        </w:rPr>
        <w:t>.</w:t>
      </w:r>
    </w:p>
    <w:p w:rsidR="006C22F3" w:rsidRPr="003445BC" w:rsidRDefault="00344B50" w:rsidP="00344B50">
      <w:pPr>
        <w:spacing w:after="0" w:line="240" w:lineRule="auto"/>
        <w:ind w:firstLine="709"/>
        <w:jc w:val="both"/>
        <w:rPr>
          <w:rFonts w:ascii="Times New Roman" w:eastAsia="Times New Roman" w:hAnsi="Times New Roman" w:cs="Times New Roman"/>
          <w:sz w:val="28"/>
          <w:szCs w:val="20"/>
          <w:lang w:eastAsia="ru-RU"/>
        </w:rPr>
      </w:pPr>
      <w:r w:rsidRPr="00344B50">
        <w:rPr>
          <w:rFonts w:ascii="Times New Roman" w:eastAsia="Calibri" w:hAnsi="Times New Roman" w:cs="Times New Roman"/>
          <w:sz w:val="28"/>
          <w:szCs w:val="28"/>
        </w:rPr>
        <w:t xml:space="preserve">4. Распоряжение вступает в силу </w:t>
      </w:r>
      <w:r w:rsidR="002B69F0">
        <w:rPr>
          <w:rFonts w:ascii="Times New Roman" w:eastAsia="Calibri" w:hAnsi="Times New Roman" w:cs="Times New Roman"/>
          <w:sz w:val="28"/>
          <w:szCs w:val="28"/>
        </w:rPr>
        <w:t>с момента  его</w:t>
      </w:r>
      <w:r w:rsidRPr="00344B50">
        <w:rPr>
          <w:rFonts w:ascii="Times New Roman" w:eastAsia="Calibri" w:hAnsi="Times New Roman" w:cs="Times New Roman"/>
          <w:sz w:val="28"/>
          <w:szCs w:val="28"/>
        </w:rPr>
        <w:t xml:space="preserve">  подписания.</w:t>
      </w:r>
    </w:p>
    <w:p w:rsidR="002B69F0" w:rsidRDefault="002B69F0" w:rsidP="003445BC">
      <w:pPr>
        <w:spacing w:after="0" w:line="240" w:lineRule="auto"/>
        <w:rPr>
          <w:rFonts w:ascii="Times New Roman" w:eastAsia="Times New Roman" w:hAnsi="Times New Roman" w:cs="Times New Roman"/>
          <w:sz w:val="28"/>
          <w:szCs w:val="20"/>
          <w:lang w:eastAsia="ru-RU"/>
        </w:rPr>
      </w:pPr>
    </w:p>
    <w:p w:rsidR="002B69F0" w:rsidRDefault="002B69F0" w:rsidP="003445BC">
      <w:pPr>
        <w:spacing w:after="0" w:line="240" w:lineRule="auto"/>
        <w:rPr>
          <w:rFonts w:ascii="Times New Roman" w:eastAsia="Times New Roman" w:hAnsi="Times New Roman" w:cs="Times New Roman"/>
          <w:sz w:val="28"/>
          <w:szCs w:val="20"/>
          <w:lang w:eastAsia="ru-RU"/>
        </w:rPr>
      </w:pPr>
    </w:p>
    <w:p w:rsidR="002B69F0" w:rsidRDefault="002B69F0" w:rsidP="003445BC">
      <w:pPr>
        <w:spacing w:after="0" w:line="240" w:lineRule="auto"/>
        <w:rPr>
          <w:rFonts w:ascii="Times New Roman" w:eastAsia="Times New Roman" w:hAnsi="Times New Roman" w:cs="Times New Roman"/>
          <w:sz w:val="28"/>
          <w:szCs w:val="20"/>
          <w:lang w:eastAsia="ru-RU"/>
        </w:rPr>
      </w:pPr>
    </w:p>
    <w:p w:rsidR="003445BC" w:rsidRPr="003445BC" w:rsidRDefault="003445BC" w:rsidP="003445BC">
      <w:pPr>
        <w:spacing w:after="0" w:line="240" w:lineRule="auto"/>
        <w:rPr>
          <w:rFonts w:ascii="Times New Roman" w:eastAsia="Times New Roman" w:hAnsi="Times New Roman" w:cs="Times New Roman"/>
          <w:sz w:val="28"/>
          <w:szCs w:val="20"/>
          <w:lang w:eastAsia="ru-RU"/>
        </w:rPr>
      </w:pPr>
      <w:r w:rsidRPr="003445BC">
        <w:rPr>
          <w:rFonts w:ascii="Times New Roman" w:eastAsia="Times New Roman" w:hAnsi="Times New Roman" w:cs="Times New Roman"/>
          <w:sz w:val="28"/>
          <w:szCs w:val="20"/>
          <w:lang w:eastAsia="ru-RU"/>
        </w:rPr>
        <w:t>Глава муниципального образования</w:t>
      </w:r>
    </w:p>
    <w:p w:rsidR="0094518B" w:rsidRDefault="003445BC" w:rsidP="006C22F3">
      <w:pPr>
        <w:tabs>
          <w:tab w:val="left" w:pos="6804"/>
        </w:tabs>
        <w:spacing w:after="0" w:line="240" w:lineRule="auto"/>
        <w:rPr>
          <w:rFonts w:ascii="Times New Roman" w:eastAsia="Times New Roman" w:hAnsi="Times New Roman" w:cs="Times New Roman"/>
          <w:sz w:val="28"/>
          <w:szCs w:val="20"/>
          <w:lang w:eastAsia="ru-RU"/>
        </w:rPr>
      </w:pPr>
      <w:r w:rsidRPr="003445BC">
        <w:rPr>
          <w:rFonts w:ascii="Times New Roman" w:eastAsia="Times New Roman" w:hAnsi="Times New Roman" w:cs="Times New Roman"/>
          <w:sz w:val="28"/>
          <w:szCs w:val="20"/>
          <w:lang w:eastAsia="ru-RU"/>
        </w:rPr>
        <w:t>Соль-</w:t>
      </w:r>
      <w:proofErr w:type="spellStart"/>
      <w:r w:rsidRPr="003445BC">
        <w:rPr>
          <w:rFonts w:ascii="Times New Roman" w:eastAsia="Times New Roman" w:hAnsi="Times New Roman" w:cs="Times New Roman"/>
          <w:sz w:val="28"/>
          <w:szCs w:val="20"/>
          <w:lang w:eastAsia="ru-RU"/>
        </w:rPr>
        <w:t>Илецкий</w:t>
      </w:r>
      <w:proofErr w:type="spellEnd"/>
      <w:r w:rsidRPr="003445BC">
        <w:rPr>
          <w:rFonts w:ascii="Times New Roman" w:eastAsia="Times New Roman" w:hAnsi="Times New Roman" w:cs="Times New Roman"/>
          <w:sz w:val="28"/>
          <w:szCs w:val="20"/>
          <w:lang w:eastAsia="ru-RU"/>
        </w:rPr>
        <w:t xml:space="preserve">  городской округ             </w:t>
      </w:r>
      <w:r w:rsidR="007A489B">
        <w:rPr>
          <w:rFonts w:ascii="Times New Roman" w:eastAsia="Times New Roman" w:hAnsi="Times New Roman" w:cs="Times New Roman"/>
          <w:sz w:val="28"/>
          <w:szCs w:val="20"/>
          <w:lang w:eastAsia="ru-RU"/>
        </w:rPr>
        <w:t xml:space="preserve"> </w:t>
      </w:r>
      <w:r w:rsidRPr="003445BC">
        <w:rPr>
          <w:rFonts w:ascii="Times New Roman" w:eastAsia="Times New Roman" w:hAnsi="Times New Roman" w:cs="Times New Roman"/>
          <w:sz w:val="28"/>
          <w:szCs w:val="20"/>
          <w:lang w:eastAsia="ru-RU"/>
        </w:rPr>
        <w:t xml:space="preserve">                               </w:t>
      </w:r>
      <w:r w:rsidR="00E25B2F">
        <w:rPr>
          <w:rFonts w:ascii="Times New Roman" w:eastAsia="Times New Roman" w:hAnsi="Times New Roman" w:cs="Times New Roman"/>
          <w:sz w:val="28"/>
          <w:szCs w:val="20"/>
          <w:lang w:eastAsia="ru-RU"/>
        </w:rPr>
        <w:t xml:space="preserve">      </w:t>
      </w:r>
      <w:r w:rsidR="00566EC9">
        <w:rPr>
          <w:rFonts w:ascii="Times New Roman" w:eastAsia="Times New Roman" w:hAnsi="Times New Roman" w:cs="Times New Roman"/>
          <w:sz w:val="28"/>
          <w:szCs w:val="20"/>
          <w:lang w:eastAsia="ru-RU"/>
        </w:rPr>
        <w:t xml:space="preserve">   </w:t>
      </w:r>
      <w:proofErr w:type="spellStart"/>
      <w:r w:rsidR="007A489B">
        <w:rPr>
          <w:rFonts w:ascii="Times New Roman" w:eastAsia="Times New Roman" w:hAnsi="Times New Roman" w:cs="Times New Roman"/>
          <w:sz w:val="28"/>
          <w:szCs w:val="20"/>
          <w:lang w:eastAsia="ru-RU"/>
        </w:rPr>
        <w:t>В.И.Дубровин</w:t>
      </w:r>
      <w:proofErr w:type="spellEnd"/>
    </w:p>
    <w:p w:rsidR="006854EF" w:rsidRPr="00852F43" w:rsidRDefault="00F017FF" w:rsidP="00F017FF">
      <w:pPr>
        <w:spacing w:after="0" w:line="240" w:lineRule="auto"/>
        <w:ind w:left="3540" w:firstLine="708"/>
        <w:rPr>
          <w:rFonts w:ascii="Tahoma" w:eastAsia="Times New Roman" w:hAnsi="Tahoma" w:cs="Tahoma"/>
          <w:sz w:val="20"/>
          <w:szCs w:val="20"/>
          <w:lang w:eastAsia="ru-RU"/>
        </w:rPr>
      </w:pPr>
      <w:r w:rsidRPr="00852F43">
        <w:rPr>
          <w:rFonts w:ascii="Tahoma" w:eastAsia="Times New Roman" w:hAnsi="Tahoma" w:cs="Tahoma"/>
          <w:sz w:val="20"/>
          <w:szCs w:val="20"/>
          <w:lang w:eastAsia="ru-RU"/>
        </w:rPr>
        <w:t>[МЕСТО ДЛЯ ПОДПИСИ]</w:t>
      </w:r>
    </w:p>
    <w:p w:rsidR="00C51412" w:rsidRDefault="00C51412" w:rsidP="00C51412">
      <w:pPr>
        <w:spacing w:after="0" w:line="240" w:lineRule="auto"/>
        <w:ind w:firstLine="708"/>
        <w:rPr>
          <w:rFonts w:ascii="Times New Roman" w:eastAsia="Times New Roman" w:hAnsi="Times New Roman" w:cs="Times New Roman"/>
          <w:sz w:val="20"/>
          <w:szCs w:val="20"/>
          <w:lang w:eastAsia="ru-RU"/>
        </w:rPr>
      </w:pPr>
    </w:p>
    <w:p w:rsidR="00855B72" w:rsidRDefault="00855B72" w:rsidP="00855B72">
      <w:pPr>
        <w:tabs>
          <w:tab w:val="left" w:pos="6804"/>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Главный специалист организационного отдела                           </w:t>
      </w:r>
      <w:bookmarkStart w:id="0" w:name="_GoBack"/>
      <w:bookmarkEnd w:id="0"/>
      <w:proofErr w:type="spellStart"/>
      <w:r>
        <w:rPr>
          <w:rFonts w:ascii="Times New Roman" w:eastAsia="Times New Roman" w:hAnsi="Times New Roman" w:cs="Times New Roman"/>
          <w:sz w:val="28"/>
          <w:szCs w:val="20"/>
          <w:lang w:eastAsia="ru-RU"/>
        </w:rPr>
        <w:t>Е.В.Телушкина</w:t>
      </w:r>
      <w:proofErr w:type="spellEnd"/>
    </w:p>
    <w:p w:rsidR="0074747F" w:rsidRDefault="0074747F" w:rsidP="00C51412">
      <w:pPr>
        <w:spacing w:after="0" w:line="240" w:lineRule="auto"/>
        <w:ind w:firstLine="708"/>
        <w:rPr>
          <w:rFonts w:ascii="Times New Roman" w:eastAsia="Times New Roman" w:hAnsi="Times New Roman" w:cs="Times New Roman"/>
          <w:sz w:val="20"/>
          <w:szCs w:val="20"/>
          <w:lang w:eastAsia="ru-RU"/>
        </w:rPr>
      </w:pPr>
    </w:p>
    <w:p w:rsidR="0074747F" w:rsidRDefault="0074747F" w:rsidP="00C51412">
      <w:pPr>
        <w:spacing w:after="0" w:line="240" w:lineRule="auto"/>
        <w:ind w:firstLine="708"/>
        <w:rPr>
          <w:rFonts w:ascii="Times New Roman" w:eastAsia="Times New Roman" w:hAnsi="Times New Roman" w:cs="Times New Roman"/>
          <w:sz w:val="20"/>
          <w:szCs w:val="20"/>
          <w:lang w:eastAsia="ru-RU"/>
        </w:rPr>
      </w:pPr>
    </w:p>
    <w:p w:rsidR="0074747F" w:rsidRDefault="0074747F" w:rsidP="00C51412">
      <w:pPr>
        <w:spacing w:after="0" w:line="240" w:lineRule="auto"/>
        <w:ind w:firstLine="708"/>
        <w:rPr>
          <w:rFonts w:ascii="Times New Roman" w:eastAsia="Times New Roman" w:hAnsi="Times New Roman" w:cs="Times New Roman"/>
          <w:sz w:val="20"/>
          <w:szCs w:val="20"/>
          <w:lang w:eastAsia="ru-RU"/>
        </w:rPr>
      </w:pPr>
    </w:p>
    <w:p w:rsidR="0074747F" w:rsidRDefault="0074747F" w:rsidP="00C51412">
      <w:pPr>
        <w:spacing w:after="0" w:line="240" w:lineRule="auto"/>
        <w:ind w:firstLine="708"/>
        <w:rPr>
          <w:rFonts w:ascii="Times New Roman" w:eastAsia="Times New Roman" w:hAnsi="Times New Roman" w:cs="Times New Roman"/>
          <w:sz w:val="20"/>
          <w:szCs w:val="20"/>
          <w:lang w:eastAsia="ru-RU"/>
        </w:rPr>
      </w:pPr>
    </w:p>
    <w:p w:rsidR="007A489B" w:rsidRPr="00C51412" w:rsidRDefault="00FE761B" w:rsidP="00C51412">
      <w:pPr>
        <w:spacing w:after="0" w:line="240" w:lineRule="auto"/>
        <w:ind w:firstLine="708"/>
        <w:rPr>
          <w:rFonts w:ascii="Times New Roman" w:eastAsia="Times New Roman" w:hAnsi="Times New Roman" w:cs="Times New Roman"/>
          <w:sz w:val="20"/>
          <w:szCs w:val="20"/>
          <w:lang w:eastAsia="ru-RU"/>
        </w:rPr>
      </w:pPr>
      <w:r w:rsidRPr="00C51412">
        <w:rPr>
          <w:rFonts w:ascii="Times New Roman" w:eastAsia="Times New Roman" w:hAnsi="Times New Roman" w:cs="Times New Roman"/>
          <w:sz w:val="20"/>
          <w:szCs w:val="20"/>
          <w:lang w:eastAsia="ru-RU"/>
        </w:rPr>
        <w:t>Р</w:t>
      </w:r>
      <w:r w:rsidR="00F67FF8" w:rsidRPr="00C51412">
        <w:rPr>
          <w:rFonts w:ascii="Times New Roman" w:eastAsia="Times New Roman" w:hAnsi="Times New Roman" w:cs="Times New Roman"/>
          <w:sz w:val="20"/>
          <w:szCs w:val="20"/>
          <w:lang w:eastAsia="ru-RU"/>
        </w:rPr>
        <w:t>а</w:t>
      </w:r>
      <w:r w:rsidR="005F3EA3" w:rsidRPr="00C51412">
        <w:rPr>
          <w:rFonts w:ascii="Times New Roman" w:eastAsia="Times New Roman" w:hAnsi="Times New Roman" w:cs="Times New Roman"/>
          <w:sz w:val="20"/>
          <w:szCs w:val="20"/>
          <w:lang w:eastAsia="ru-RU"/>
        </w:rPr>
        <w:t xml:space="preserve">зослано:  </w:t>
      </w:r>
      <w:r w:rsidR="007362A0" w:rsidRPr="00C51412">
        <w:rPr>
          <w:rFonts w:ascii="Times New Roman" w:eastAsia="Times New Roman" w:hAnsi="Times New Roman" w:cs="Times New Roman"/>
          <w:sz w:val="20"/>
          <w:szCs w:val="20"/>
          <w:lang w:eastAsia="ru-RU"/>
        </w:rPr>
        <w:t>в Прокуратуру Соль-</w:t>
      </w:r>
      <w:proofErr w:type="spellStart"/>
      <w:r w:rsidR="007362A0" w:rsidRPr="00C51412">
        <w:rPr>
          <w:rFonts w:ascii="Times New Roman" w:eastAsia="Times New Roman" w:hAnsi="Times New Roman" w:cs="Times New Roman"/>
          <w:sz w:val="20"/>
          <w:szCs w:val="20"/>
          <w:lang w:eastAsia="ru-RU"/>
        </w:rPr>
        <w:t>Илецкого</w:t>
      </w:r>
      <w:proofErr w:type="spellEnd"/>
      <w:r w:rsidR="007362A0" w:rsidRPr="00C51412">
        <w:rPr>
          <w:rFonts w:ascii="Times New Roman" w:eastAsia="Times New Roman" w:hAnsi="Times New Roman" w:cs="Times New Roman"/>
          <w:sz w:val="20"/>
          <w:szCs w:val="20"/>
          <w:lang w:eastAsia="ru-RU"/>
        </w:rPr>
        <w:t xml:space="preserve"> района, руководителям структурных подразделений администрации Соль-</w:t>
      </w:r>
      <w:proofErr w:type="spellStart"/>
      <w:r w:rsidR="007362A0" w:rsidRPr="00C51412">
        <w:rPr>
          <w:rFonts w:ascii="Times New Roman" w:eastAsia="Times New Roman" w:hAnsi="Times New Roman" w:cs="Times New Roman"/>
          <w:sz w:val="20"/>
          <w:szCs w:val="20"/>
          <w:lang w:eastAsia="ru-RU"/>
        </w:rPr>
        <w:t>Илецкого</w:t>
      </w:r>
      <w:proofErr w:type="spellEnd"/>
      <w:r w:rsidR="007362A0" w:rsidRPr="00C51412">
        <w:rPr>
          <w:rFonts w:ascii="Times New Roman" w:eastAsia="Times New Roman" w:hAnsi="Times New Roman" w:cs="Times New Roman"/>
          <w:sz w:val="20"/>
          <w:szCs w:val="20"/>
          <w:lang w:eastAsia="ru-RU"/>
        </w:rPr>
        <w:t xml:space="preserve"> городского округа,  руководителям </w:t>
      </w:r>
      <w:r w:rsidR="00F017FF" w:rsidRPr="00C51412">
        <w:rPr>
          <w:rFonts w:ascii="Times New Roman" w:eastAsia="Times New Roman" w:hAnsi="Times New Roman" w:cs="Times New Roman"/>
          <w:sz w:val="20"/>
          <w:szCs w:val="20"/>
          <w:lang w:eastAsia="ru-RU"/>
        </w:rPr>
        <w:t>с</w:t>
      </w:r>
      <w:r w:rsidR="007362A0" w:rsidRPr="00C51412">
        <w:rPr>
          <w:rFonts w:ascii="Times New Roman" w:eastAsia="Times New Roman" w:hAnsi="Times New Roman" w:cs="Times New Roman"/>
          <w:sz w:val="20"/>
          <w:szCs w:val="20"/>
          <w:lang w:eastAsia="ru-RU"/>
        </w:rPr>
        <w:t>амостоятельных  структурных подразделений администрации Соль-</w:t>
      </w:r>
      <w:proofErr w:type="spellStart"/>
      <w:r w:rsidR="007362A0" w:rsidRPr="00C51412">
        <w:rPr>
          <w:rFonts w:ascii="Times New Roman" w:eastAsia="Times New Roman" w:hAnsi="Times New Roman" w:cs="Times New Roman"/>
          <w:sz w:val="20"/>
          <w:szCs w:val="20"/>
          <w:lang w:eastAsia="ru-RU"/>
        </w:rPr>
        <w:t>Илецкого</w:t>
      </w:r>
      <w:proofErr w:type="spellEnd"/>
      <w:r w:rsidR="007362A0" w:rsidRPr="00C51412">
        <w:rPr>
          <w:rFonts w:ascii="Times New Roman" w:eastAsia="Times New Roman" w:hAnsi="Times New Roman" w:cs="Times New Roman"/>
          <w:sz w:val="20"/>
          <w:szCs w:val="20"/>
          <w:lang w:eastAsia="ru-RU"/>
        </w:rPr>
        <w:t xml:space="preserve"> городского округа. </w:t>
      </w:r>
      <w:r w:rsidR="006C22F3" w:rsidRPr="00C51412">
        <w:rPr>
          <w:rFonts w:ascii="Times New Roman" w:eastAsia="Times New Roman" w:hAnsi="Times New Roman" w:cs="Times New Roman"/>
          <w:sz w:val="20"/>
          <w:szCs w:val="20"/>
          <w:lang w:eastAsia="ru-RU"/>
        </w:rPr>
        <w:t xml:space="preserve"> </w:t>
      </w:r>
    </w:p>
    <w:tbl>
      <w:tblPr>
        <w:tblW w:w="0" w:type="auto"/>
        <w:tblInd w:w="5454" w:type="dxa"/>
        <w:tblLook w:val="01E0" w:firstRow="1" w:lastRow="1" w:firstColumn="1" w:lastColumn="1" w:noHBand="0" w:noVBand="0"/>
      </w:tblPr>
      <w:tblGrid>
        <w:gridCol w:w="4116"/>
      </w:tblGrid>
      <w:tr w:rsidR="007A489B" w:rsidRPr="007A489B" w:rsidTr="007A489B">
        <w:tc>
          <w:tcPr>
            <w:tcW w:w="4116" w:type="dxa"/>
            <w:shd w:val="clear" w:color="auto" w:fill="auto"/>
          </w:tcPr>
          <w:p w:rsidR="00C51412" w:rsidRDefault="00C51412" w:rsidP="007A489B">
            <w:pPr>
              <w:spacing w:after="0" w:line="240" w:lineRule="auto"/>
              <w:rPr>
                <w:rFonts w:ascii="Times New Roman" w:eastAsia="Times New Roman" w:hAnsi="Times New Roman" w:cs="Times New Roman"/>
                <w:sz w:val="28"/>
                <w:szCs w:val="28"/>
                <w:lang w:eastAsia="ru-RU"/>
              </w:rPr>
            </w:pPr>
          </w:p>
          <w:p w:rsidR="00A829DC" w:rsidRDefault="00A829DC" w:rsidP="007A489B">
            <w:pPr>
              <w:spacing w:after="0" w:line="240" w:lineRule="auto"/>
              <w:rPr>
                <w:rFonts w:ascii="Times New Roman" w:eastAsia="Times New Roman" w:hAnsi="Times New Roman" w:cs="Times New Roman"/>
                <w:sz w:val="28"/>
                <w:szCs w:val="28"/>
                <w:lang w:eastAsia="ru-RU"/>
              </w:rPr>
            </w:pPr>
          </w:p>
          <w:p w:rsidR="0074747F" w:rsidRDefault="0074747F" w:rsidP="007A489B">
            <w:pPr>
              <w:spacing w:after="0" w:line="240" w:lineRule="auto"/>
              <w:rPr>
                <w:rFonts w:ascii="Times New Roman" w:eastAsia="Times New Roman" w:hAnsi="Times New Roman" w:cs="Times New Roman"/>
                <w:sz w:val="28"/>
                <w:szCs w:val="28"/>
                <w:lang w:eastAsia="ru-RU"/>
              </w:rPr>
            </w:pPr>
          </w:p>
          <w:p w:rsidR="0074747F" w:rsidRDefault="0074747F" w:rsidP="007A489B">
            <w:pPr>
              <w:spacing w:after="0" w:line="240" w:lineRule="auto"/>
              <w:rPr>
                <w:rFonts w:ascii="Times New Roman" w:eastAsia="Times New Roman" w:hAnsi="Times New Roman" w:cs="Times New Roman"/>
                <w:sz w:val="28"/>
                <w:szCs w:val="28"/>
                <w:lang w:eastAsia="ru-RU"/>
              </w:rPr>
            </w:pPr>
          </w:p>
          <w:p w:rsidR="007A489B" w:rsidRPr="007A489B" w:rsidRDefault="007A489B" w:rsidP="007A489B">
            <w:pPr>
              <w:spacing w:after="0" w:line="240" w:lineRule="auto"/>
              <w:rPr>
                <w:rFonts w:ascii="Times New Roman" w:eastAsia="Times New Roman" w:hAnsi="Times New Roman" w:cs="Times New Roman"/>
                <w:sz w:val="28"/>
                <w:szCs w:val="28"/>
                <w:lang w:eastAsia="ru-RU"/>
              </w:rPr>
            </w:pPr>
            <w:r w:rsidRPr="007A489B">
              <w:rPr>
                <w:rFonts w:ascii="Times New Roman" w:eastAsia="Times New Roman" w:hAnsi="Times New Roman" w:cs="Times New Roman"/>
                <w:sz w:val="28"/>
                <w:szCs w:val="28"/>
                <w:lang w:eastAsia="ru-RU"/>
              </w:rPr>
              <w:t xml:space="preserve">Приложение </w:t>
            </w:r>
          </w:p>
          <w:p w:rsidR="007A489B" w:rsidRPr="007A489B" w:rsidRDefault="007A489B" w:rsidP="007A489B">
            <w:pPr>
              <w:spacing w:after="0" w:line="240" w:lineRule="auto"/>
              <w:rPr>
                <w:rFonts w:ascii="Times New Roman" w:eastAsia="Times New Roman" w:hAnsi="Times New Roman" w:cs="Times New Roman"/>
                <w:sz w:val="28"/>
                <w:szCs w:val="28"/>
                <w:lang w:eastAsia="ru-RU"/>
              </w:rPr>
            </w:pPr>
            <w:r w:rsidRPr="007A489B">
              <w:rPr>
                <w:rFonts w:ascii="Times New Roman" w:eastAsia="Times New Roman" w:hAnsi="Times New Roman" w:cs="Times New Roman"/>
                <w:sz w:val="28"/>
                <w:szCs w:val="28"/>
                <w:lang w:eastAsia="ru-RU"/>
              </w:rPr>
              <w:t xml:space="preserve">к </w:t>
            </w:r>
            <w:r w:rsidR="005568C2">
              <w:rPr>
                <w:rFonts w:ascii="Times New Roman" w:eastAsia="Times New Roman" w:hAnsi="Times New Roman" w:cs="Times New Roman"/>
                <w:sz w:val="28"/>
                <w:szCs w:val="28"/>
                <w:lang w:eastAsia="ru-RU"/>
              </w:rPr>
              <w:t xml:space="preserve">распоряжению </w:t>
            </w:r>
            <w:r w:rsidRPr="007A489B">
              <w:rPr>
                <w:rFonts w:ascii="Times New Roman" w:eastAsia="Times New Roman" w:hAnsi="Times New Roman" w:cs="Times New Roman"/>
                <w:sz w:val="28"/>
                <w:szCs w:val="28"/>
                <w:lang w:eastAsia="ru-RU"/>
              </w:rPr>
              <w:t xml:space="preserve">администрации муниципального образования </w:t>
            </w:r>
            <w:r>
              <w:rPr>
                <w:rFonts w:ascii="Times New Roman" w:eastAsia="Times New Roman" w:hAnsi="Times New Roman" w:cs="Times New Roman"/>
                <w:sz w:val="28"/>
                <w:szCs w:val="28"/>
                <w:lang w:eastAsia="ru-RU"/>
              </w:rPr>
              <w:t>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w:t>
            </w:r>
            <w:r w:rsidRPr="007A489B">
              <w:rPr>
                <w:rFonts w:ascii="Times New Roman" w:eastAsia="Times New Roman" w:hAnsi="Times New Roman" w:cs="Times New Roman"/>
                <w:sz w:val="28"/>
                <w:szCs w:val="28"/>
                <w:lang w:eastAsia="ru-RU"/>
              </w:rPr>
              <w:t xml:space="preserve"> </w:t>
            </w:r>
          </w:p>
          <w:p w:rsidR="007A489B" w:rsidRPr="007A489B" w:rsidRDefault="007A489B" w:rsidP="007A489B">
            <w:pPr>
              <w:spacing w:after="0" w:line="240" w:lineRule="auto"/>
              <w:rPr>
                <w:rFonts w:ascii="Times New Roman" w:eastAsia="Times New Roman" w:hAnsi="Times New Roman" w:cs="Times New Roman"/>
                <w:noProof/>
                <w:sz w:val="28"/>
                <w:szCs w:val="28"/>
                <w:lang w:eastAsia="ru-RU"/>
              </w:rPr>
            </w:pPr>
            <w:r w:rsidRPr="007A489B">
              <w:rPr>
                <w:rFonts w:ascii="Times New Roman" w:eastAsia="Times New Roman" w:hAnsi="Times New Roman" w:cs="Times New Roman"/>
                <w:sz w:val="28"/>
                <w:szCs w:val="28"/>
                <w:lang w:eastAsia="ru-RU"/>
              </w:rPr>
              <w:t xml:space="preserve">от _________ № _____ </w:t>
            </w:r>
          </w:p>
          <w:p w:rsidR="007A489B" w:rsidRPr="007A489B" w:rsidRDefault="007A489B" w:rsidP="007A489B">
            <w:pPr>
              <w:spacing w:after="0" w:line="240" w:lineRule="auto"/>
              <w:rPr>
                <w:rFonts w:ascii="Times New Roman" w:eastAsia="Times New Roman" w:hAnsi="Times New Roman" w:cs="Times New Roman"/>
                <w:sz w:val="28"/>
                <w:szCs w:val="28"/>
                <w:lang w:eastAsia="ru-RU"/>
              </w:rPr>
            </w:pPr>
          </w:p>
        </w:tc>
      </w:tr>
    </w:tbl>
    <w:p w:rsidR="007A489B" w:rsidRPr="007A489B" w:rsidRDefault="007A489B" w:rsidP="007A489B">
      <w:pPr>
        <w:spacing w:after="0" w:line="240" w:lineRule="auto"/>
        <w:rPr>
          <w:rFonts w:ascii="Times New Roman" w:eastAsia="Times New Roman" w:hAnsi="Times New Roman" w:cs="Times New Roman"/>
          <w:sz w:val="28"/>
          <w:szCs w:val="28"/>
          <w:lang w:eastAsia="ru-RU"/>
        </w:rPr>
      </w:pPr>
    </w:p>
    <w:p w:rsidR="007A489B" w:rsidRPr="007A489B" w:rsidRDefault="007A489B" w:rsidP="007A48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B2281" w:rsidRPr="008B2281" w:rsidRDefault="008B2281" w:rsidP="008B2281">
      <w:pPr>
        <w:spacing w:after="0" w:line="240" w:lineRule="auto"/>
        <w:jc w:val="center"/>
        <w:rPr>
          <w:rFonts w:ascii="Times New Roman" w:eastAsia="Times New Roman" w:hAnsi="Times New Roman" w:cs="Times New Roman"/>
          <w:sz w:val="28"/>
          <w:szCs w:val="28"/>
          <w:lang w:eastAsia="ru-RU"/>
        </w:rPr>
      </w:pPr>
      <w:r w:rsidRPr="008B2281">
        <w:rPr>
          <w:rFonts w:ascii="Times New Roman" w:eastAsia="Times New Roman" w:hAnsi="Times New Roman" w:cs="Times New Roman"/>
          <w:sz w:val="28"/>
          <w:szCs w:val="28"/>
          <w:lang w:eastAsia="ru-RU"/>
        </w:rPr>
        <w:t>Правила</w:t>
      </w:r>
    </w:p>
    <w:p w:rsidR="008B2281" w:rsidRPr="008B2281" w:rsidRDefault="008B2281" w:rsidP="008B2281">
      <w:pPr>
        <w:spacing w:after="0" w:line="240" w:lineRule="auto"/>
        <w:jc w:val="center"/>
        <w:rPr>
          <w:rFonts w:ascii="Times New Roman" w:eastAsia="Times New Roman" w:hAnsi="Times New Roman" w:cs="Times New Roman"/>
          <w:sz w:val="28"/>
          <w:szCs w:val="28"/>
          <w:lang w:eastAsia="ru-RU"/>
        </w:rPr>
      </w:pPr>
      <w:r w:rsidRPr="008B2281">
        <w:rPr>
          <w:rFonts w:ascii="Times New Roman" w:eastAsia="Times New Roman" w:hAnsi="Times New Roman" w:cs="Times New Roman"/>
          <w:sz w:val="28"/>
          <w:szCs w:val="28"/>
          <w:lang w:eastAsia="ru-RU"/>
        </w:rPr>
        <w:t>внутреннего трудового распорядка</w:t>
      </w:r>
    </w:p>
    <w:p w:rsidR="008B2281" w:rsidRPr="008B2281" w:rsidRDefault="008B2281" w:rsidP="008B2281">
      <w:pPr>
        <w:spacing w:after="0" w:line="240" w:lineRule="auto"/>
        <w:jc w:val="center"/>
        <w:rPr>
          <w:rFonts w:ascii="Times New Roman" w:eastAsia="Times New Roman" w:hAnsi="Times New Roman" w:cs="Times New Roman"/>
          <w:sz w:val="28"/>
          <w:szCs w:val="28"/>
          <w:lang w:eastAsia="ru-RU"/>
        </w:rPr>
      </w:pPr>
      <w:r w:rsidRPr="008B228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w:t>
      </w:r>
    </w:p>
    <w:p w:rsidR="008B2281" w:rsidRPr="008B2281" w:rsidRDefault="008B2281" w:rsidP="008B2281">
      <w:pPr>
        <w:spacing w:after="0" w:line="240" w:lineRule="auto"/>
        <w:jc w:val="center"/>
        <w:rPr>
          <w:rFonts w:ascii="Times New Roman" w:eastAsia="Times New Roman" w:hAnsi="Times New Roman" w:cs="Times New Roman"/>
          <w:sz w:val="28"/>
          <w:szCs w:val="28"/>
          <w:lang w:eastAsia="ru-RU"/>
        </w:rPr>
      </w:pPr>
      <w:r w:rsidRPr="008B2281">
        <w:rPr>
          <w:rFonts w:ascii="Times New Roman" w:eastAsia="Times New Roman" w:hAnsi="Times New Roman" w:cs="Times New Roman"/>
          <w:sz w:val="28"/>
          <w:szCs w:val="28"/>
          <w:lang w:eastAsia="ru-RU"/>
        </w:rPr>
        <w:t>Оренбургской области.</w:t>
      </w:r>
    </w:p>
    <w:p w:rsidR="008B2281" w:rsidRPr="008B2281" w:rsidRDefault="008B2281" w:rsidP="008B2281">
      <w:pPr>
        <w:spacing w:after="0" w:line="240" w:lineRule="auto"/>
        <w:jc w:val="center"/>
        <w:rPr>
          <w:rFonts w:ascii="Times New Roman" w:eastAsia="Times New Roman" w:hAnsi="Times New Roman" w:cs="Times New Roman"/>
          <w:sz w:val="28"/>
          <w:szCs w:val="28"/>
          <w:lang w:eastAsia="ru-RU"/>
        </w:rPr>
      </w:pPr>
      <w:r w:rsidRPr="008B2281">
        <w:rPr>
          <w:rFonts w:ascii="Times New Roman" w:eastAsia="Times New Roman" w:hAnsi="Times New Roman" w:cs="Times New Roman"/>
          <w:sz w:val="28"/>
          <w:szCs w:val="28"/>
          <w:lang w:eastAsia="ru-RU"/>
        </w:rPr>
        <w:t>1. Общие положения</w:t>
      </w:r>
    </w:p>
    <w:p w:rsidR="008B2281" w:rsidRPr="008B2281" w:rsidRDefault="008B2281" w:rsidP="008B2281">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1.1.П</w:t>
      </w:r>
      <w:r w:rsidRPr="008B2281">
        <w:rPr>
          <w:rFonts w:ascii="Times New Roman" w:eastAsia="Times New Roman" w:hAnsi="Times New Roman" w:cs="Times New Roman"/>
          <w:sz w:val="28"/>
          <w:szCs w:val="28"/>
          <w:lang w:eastAsia="ru-RU"/>
        </w:rPr>
        <w:t>равила внутреннего трудового распорядка администрации</w:t>
      </w:r>
      <w:r>
        <w:rPr>
          <w:rFonts w:ascii="Times New Roman" w:eastAsia="Times New Roman" w:hAnsi="Times New Roman" w:cs="Times New Roman"/>
          <w:sz w:val="28"/>
          <w:szCs w:val="28"/>
          <w:lang w:eastAsia="ru-RU"/>
        </w:rPr>
        <w:t xml:space="preserve"> </w:t>
      </w:r>
      <w:r w:rsidRPr="008B2281">
        <w:rPr>
          <w:rFonts w:ascii="Times New Roman" w:eastAsia="Times New Roman" w:hAnsi="Times New Roman" w:cs="Times New Roman"/>
          <w:sz w:val="28"/>
          <w:szCs w:val="28"/>
          <w:lang w:eastAsia="ru-RU"/>
        </w:rPr>
        <w:t>муниципального образования Соль-</w:t>
      </w:r>
      <w:proofErr w:type="spellStart"/>
      <w:r w:rsidRPr="008B2281">
        <w:rPr>
          <w:rFonts w:ascii="Times New Roman" w:eastAsia="Times New Roman" w:hAnsi="Times New Roman" w:cs="Times New Roman"/>
          <w:sz w:val="28"/>
          <w:szCs w:val="28"/>
          <w:lang w:eastAsia="ru-RU"/>
        </w:rPr>
        <w:t>Илецкий</w:t>
      </w:r>
      <w:proofErr w:type="spellEnd"/>
      <w:r w:rsidRPr="008B2281">
        <w:rPr>
          <w:rFonts w:ascii="Times New Roman" w:eastAsia="Times New Roman" w:hAnsi="Times New Roman" w:cs="Times New Roman"/>
          <w:sz w:val="28"/>
          <w:szCs w:val="28"/>
          <w:lang w:eastAsia="ru-RU"/>
        </w:rPr>
        <w:t xml:space="preserve"> городской округ Оренбургской области (далее - Правила) разработаны в соответствии с Трудовым Кодексом Российской Федерации (далее - ТК РФ), Федеральным законом от 02.03.2007 № 25-ФЗ «О муниципальной службе в Российской Федерации» (далее - Закон №</w:t>
      </w:r>
      <w:r w:rsidRPr="008B2281">
        <w:rPr>
          <w:rFonts w:ascii="Times New Roman" w:eastAsia="Times New Roman" w:hAnsi="Times New Roman" w:cs="Times New Roman"/>
          <w:sz w:val="28"/>
          <w:szCs w:val="28"/>
          <w:lang w:eastAsia="ru-RU"/>
        </w:rPr>
        <w:tab/>
        <w:t>25-ФЗ), Законом</w:t>
      </w:r>
      <w:r w:rsidRPr="008B2281">
        <w:rPr>
          <w:rFonts w:ascii="Times New Roman" w:eastAsia="Times New Roman" w:hAnsi="Times New Roman" w:cs="Times New Roman"/>
          <w:sz w:val="28"/>
          <w:szCs w:val="28"/>
          <w:lang w:eastAsia="ru-RU"/>
        </w:rPr>
        <w:tab/>
        <w:t>Оренбургской области</w:t>
      </w:r>
      <w:r w:rsidRPr="008B2281">
        <w:rPr>
          <w:rFonts w:ascii="Times New Roman" w:eastAsia="Times New Roman" w:hAnsi="Times New Roman" w:cs="Times New Roman"/>
          <w:sz w:val="28"/>
          <w:szCs w:val="28"/>
          <w:lang w:eastAsia="ru-RU"/>
        </w:rPr>
        <w:tab/>
        <w:t>от 10.10.2007</w:t>
      </w:r>
      <w:r>
        <w:rPr>
          <w:rFonts w:ascii="Times New Roman" w:eastAsia="Times New Roman" w:hAnsi="Times New Roman" w:cs="Times New Roman"/>
          <w:sz w:val="28"/>
          <w:szCs w:val="28"/>
          <w:lang w:eastAsia="ru-RU"/>
        </w:rPr>
        <w:t xml:space="preserve"> </w:t>
      </w:r>
      <w:r w:rsidRPr="008B2281">
        <w:rPr>
          <w:rFonts w:ascii="Times New Roman" w:eastAsia="Times New Roman" w:hAnsi="Times New Roman" w:cs="Times New Roman"/>
          <w:sz w:val="28"/>
          <w:szCs w:val="28"/>
          <w:lang w:eastAsia="ru-RU"/>
        </w:rPr>
        <w:t>№ 1611/339-IV-0 «О муниципальной службе в Оренбургской области».</w:t>
      </w:r>
      <w:proofErr w:type="gramEnd"/>
    </w:p>
    <w:p w:rsidR="008B2281" w:rsidRPr="008B2281" w:rsidRDefault="008B2281" w:rsidP="008B22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B2281">
        <w:rPr>
          <w:rFonts w:ascii="Times New Roman" w:eastAsia="Times New Roman" w:hAnsi="Times New Roman" w:cs="Times New Roman"/>
          <w:sz w:val="28"/>
          <w:szCs w:val="28"/>
          <w:lang w:eastAsia="ru-RU"/>
        </w:rPr>
        <w:t>Правила регламентируют порядок приема и увольнения работников администрации муниципального образования Соль-</w:t>
      </w:r>
      <w:proofErr w:type="spellStart"/>
      <w:r w:rsidRPr="008B2281">
        <w:rPr>
          <w:rFonts w:ascii="Times New Roman" w:eastAsia="Times New Roman" w:hAnsi="Times New Roman" w:cs="Times New Roman"/>
          <w:sz w:val="28"/>
          <w:szCs w:val="28"/>
          <w:lang w:eastAsia="ru-RU"/>
        </w:rPr>
        <w:t>Илецкий</w:t>
      </w:r>
      <w:proofErr w:type="spellEnd"/>
      <w:r w:rsidRPr="008B2281">
        <w:rPr>
          <w:rFonts w:ascii="Times New Roman" w:eastAsia="Times New Roman" w:hAnsi="Times New Roman" w:cs="Times New Roman"/>
          <w:sz w:val="28"/>
          <w:szCs w:val="28"/>
          <w:lang w:eastAsia="ru-RU"/>
        </w:rPr>
        <w:t xml:space="preserve"> городской округ Оренбургской области (далее - администрация), основные права, обязанности и ответственность сторон трудового договора, режим работы, время отдыха, порядок оплаты труда, а так же иные вопросы регулирования трудовых отношений.</w:t>
      </w:r>
    </w:p>
    <w:p w:rsidR="008B2281" w:rsidRPr="008B2281" w:rsidRDefault="008B2281" w:rsidP="008B22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B2281">
        <w:rPr>
          <w:rFonts w:ascii="Times New Roman" w:eastAsia="Times New Roman" w:hAnsi="Times New Roman" w:cs="Times New Roman"/>
          <w:sz w:val="28"/>
          <w:szCs w:val="28"/>
          <w:lang w:eastAsia="ru-RU"/>
        </w:rPr>
        <w:t>Правила направлены на создание условий, способствующих эффективному труду и повышению результативности профессиональной деятельности, рациональному использованию рабочего времени, укреплению трудовой дисциплины.</w:t>
      </w:r>
    </w:p>
    <w:p w:rsidR="008B2281" w:rsidRPr="008B2281" w:rsidRDefault="008B2281" w:rsidP="008B22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8B2281">
        <w:rPr>
          <w:rFonts w:ascii="Times New Roman" w:eastAsia="Times New Roman" w:hAnsi="Times New Roman" w:cs="Times New Roman"/>
          <w:sz w:val="28"/>
          <w:szCs w:val="28"/>
          <w:lang w:eastAsia="ru-RU"/>
        </w:rPr>
        <w:t>Правила распространяются на всех работников администрации муниципального образования Соль-</w:t>
      </w:r>
      <w:proofErr w:type="spellStart"/>
      <w:r w:rsidRPr="008B2281">
        <w:rPr>
          <w:rFonts w:ascii="Times New Roman" w:eastAsia="Times New Roman" w:hAnsi="Times New Roman" w:cs="Times New Roman"/>
          <w:sz w:val="28"/>
          <w:szCs w:val="28"/>
          <w:lang w:eastAsia="ru-RU"/>
        </w:rPr>
        <w:t>Илецкий</w:t>
      </w:r>
      <w:proofErr w:type="spellEnd"/>
      <w:r w:rsidRPr="008B2281">
        <w:rPr>
          <w:rFonts w:ascii="Times New Roman" w:eastAsia="Times New Roman" w:hAnsi="Times New Roman" w:cs="Times New Roman"/>
          <w:sz w:val="28"/>
          <w:szCs w:val="28"/>
          <w:lang w:eastAsia="ru-RU"/>
        </w:rPr>
        <w:t xml:space="preserve"> городской округ Оренбургской области (работники) и являются обязательными для их исполнения.</w:t>
      </w:r>
    </w:p>
    <w:p w:rsidR="00BF191D" w:rsidRPr="00BF191D" w:rsidRDefault="00BF191D" w:rsidP="00BF191D">
      <w:pPr>
        <w:spacing w:after="0" w:line="240" w:lineRule="auto"/>
        <w:jc w:val="both"/>
        <w:rPr>
          <w:rFonts w:ascii="Times New Roman" w:eastAsia="Times New Roman" w:hAnsi="Times New Roman" w:cs="Times New Roman"/>
          <w:sz w:val="28"/>
          <w:szCs w:val="28"/>
          <w:lang w:eastAsia="ru-RU"/>
        </w:rPr>
      </w:pPr>
    </w:p>
    <w:p w:rsidR="008B2281" w:rsidRPr="008B2281" w:rsidRDefault="008B2281" w:rsidP="008B2281">
      <w:pPr>
        <w:pStyle w:val="20"/>
        <w:shd w:val="clear" w:color="auto" w:fill="auto"/>
        <w:spacing w:before="0" w:after="0" w:line="280" w:lineRule="exact"/>
        <w:ind w:left="708" w:firstLine="708"/>
      </w:pPr>
      <w:r w:rsidRPr="008B2281">
        <w:rPr>
          <w:color w:val="000000"/>
        </w:rPr>
        <w:t>2. Порядок назначения и увольнения Работников.</w:t>
      </w:r>
    </w:p>
    <w:p w:rsidR="008B2281" w:rsidRPr="008B2281" w:rsidRDefault="008B2281" w:rsidP="008B2281">
      <w:pPr>
        <w:widowControl w:val="0"/>
        <w:spacing w:after="239" w:line="280" w:lineRule="exact"/>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8B2281">
        <w:rPr>
          <w:rFonts w:ascii="Times New Roman" w:eastAsia="Times New Roman" w:hAnsi="Times New Roman" w:cs="Times New Roman"/>
          <w:color w:val="000000"/>
          <w:sz w:val="28"/>
          <w:szCs w:val="28"/>
          <w:lang w:eastAsia="ru-RU" w:bidi="ru-RU"/>
        </w:rPr>
        <w:t>Переводы работников.</w:t>
      </w:r>
    </w:p>
    <w:p w:rsidR="008B2281" w:rsidRPr="008B2281" w:rsidRDefault="008B2281" w:rsidP="008B2281">
      <w:pPr>
        <w:widowControl w:val="0"/>
        <w:numPr>
          <w:ilvl w:val="0"/>
          <w:numId w:val="7"/>
        </w:numPr>
        <w:tabs>
          <w:tab w:val="left" w:pos="1263"/>
        </w:tabs>
        <w:spacing w:after="0" w:line="322" w:lineRule="exact"/>
        <w:ind w:right="180"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Нанимателем для работника является администрация </w:t>
      </w:r>
      <w:r w:rsidRPr="008B2281">
        <w:rPr>
          <w:rFonts w:ascii="Times New Roman" w:eastAsia="Times New Roman" w:hAnsi="Times New Roman" w:cs="Times New Roman"/>
          <w:sz w:val="28"/>
          <w:szCs w:val="28"/>
          <w:lang w:eastAsia="ru-RU"/>
        </w:rPr>
        <w:t>муниципального образования Соль-</w:t>
      </w:r>
      <w:proofErr w:type="spellStart"/>
      <w:r w:rsidRPr="008B2281">
        <w:rPr>
          <w:rFonts w:ascii="Times New Roman" w:eastAsia="Times New Roman" w:hAnsi="Times New Roman" w:cs="Times New Roman"/>
          <w:sz w:val="28"/>
          <w:szCs w:val="28"/>
          <w:lang w:eastAsia="ru-RU"/>
        </w:rPr>
        <w:t>Илецкий</w:t>
      </w:r>
      <w:proofErr w:type="spellEnd"/>
      <w:r w:rsidRPr="008B2281">
        <w:rPr>
          <w:rFonts w:ascii="Times New Roman" w:eastAsia="Times New Roman" w:hAnsi="Times New Roman" w:cs="Times New Roman"/>
          <w:sz w:val="28"/>
          <w:szCs w:val="28"/>
          <w:lang w:eastAsia="ru-RU"/>
        </w:rPr>
        <w:t xml:space="preserve"> городской округ </w:t>
      </w:r>
      <w:r w:rsidRPr="008B2281">
        <w:rPr>
          <w:rFonts w:ascii="Times New Roman" w:eastAsia="Times New Roman" w:hAnsi="Times New Roman" w:cs="Times New Roman"/>
          <w:color w:val="000000"/>
          <w:sz w:val="28"/>
          <w:szCs w:val="28"/>
          <w:lang w:eastAsia="ru-RU" w:bidi="ru-RU"/>
        </w:rPr>
        <w:t>Оренбургской области, от имени которого полномочия нанимателя осуществляет представитель нанимателя (Работодатель). Представителем нанимателя (Рабо</w:t>
      </w:r>
      <w:r>
        <w:rPr>
          <w:rFonts w:ascii="Times New Roman" w:eastAsia="Times New Roman" w:hAnsi="Times New Roman" w:cs="Times New Roman"/>
          <w:color w:val="000000"/>
          <w:sz w:val="28"/>
          <w:szCs w:val="28"/>
          <w:lang w:eastAsia="ru-RU" w:bidi="ru-RU"/>
        </w:rPr>
        <w:t>тодателем) для р</w:t>
      </w:r>
      <w:r w:rsidRPr="008B2281">
        <w:rPr>
          <w:rFonts w:ascii="Times New Roman" w:eastAsia="Times New Roman" w:hAnsi="Times New Roman" w:cs="Times New Roman"/>
          <w:color w:val="000000"/>
          <w:sz w:val="28"/>
          <w:szCs w:val="28"/>
          <w:lang w:eastAsia="ru-RU" w:bidi="ru-RU"/>
        </w:rPr>
        <w:t xml:space="preserve">аботников администрации является глава администрации муниципального образования </w:t>
      </w:r>
      <w:r>
        <w:rPr>
          <w:rFonts w:ascii="Times New Roman" w:eastAsia="Times New Roman" w:hAnsi="Times New Roman" w:cs="Times New Roman"/>
          <w:color w:val="000000"/>
          <w:sz w:val="28"/>
          <w:szCs w:val="28"/>
          <w:lang w:eastAsia="ru-RU" w:bidi="ru-RU"/>
        </w:rPr>
        <w:t xml:space="preserve"> Соль-</w:t>
      </w:r>
      <w:proofErr w:type="spellStart"/>
      <w:r>
        <w:rPr>
          <w:rFonts w:ascii="Times New Roman" w:eastAsia="Times New Roman" w:hAnsi="Times New Roman" w:cs="Times New Roman"/>
          <w:color w:val="000000"/>
          <w:sz w:val="28"/>
          <w:szCs w:val="28"/>
          <w:lang w:eastAsia="ru-RU" w:bidi="ru-RU"/>
        </w:rPr>
        <w:t>Илецкий</w:t>
      </w:r>
      <w:proofErr w:type="spellEnd"/>
      <w:r>
        <w:rPr>
          <w:rFonts w:ascii="Times New Roman" w:eastAsia="Times New Roman" w:hAnsi="Times New Roman" w:cs="Times New Roman"/>
          <w:color w:val="000000"/>
          <w:sz w:val="28"/>
          <w:szCs w:val="28"/>
          <w:lang w:eastAsia="ru-RU" w:bidi="ru-RU"/>
        </w:rPr>
        <w:t xml:space="preserve"> городской округ </w:t>
      </w:r>
      <w:r w:rsidRPr="008B2281">
        <w:rPr>
          <w:rFonts w:ascii="Times New Roman" w:eastAsia="Times New Roman" w:hAnsi="Times New Roman" w:cs="Times New Roman"/>
          <w:color w:val="000000"/>
          <w:sz w:val="28"/>
          <w:szCs w:val="28"/>
          <w:lang w:eastAsia="ru-RU" w:bidi="ru-RU"/>
        </w:rPr>
        <w:t>Оренбургской области или иное лицо, уполномоченное исполнять обязанности представителя нанимателя (Работодателя).</w:t>
      </w:r>
    </w:p>
    <w:p w:rsidR="008B2281" w:rsidRPr="008B2281" w:rsidRDefault="008B2281" w:rsidP="008B2281">
      <w:pPr>
        <w:widowControl w:val="0"/>
        <w:numPr>
          <w:ilvl w:val="0"/>
          <w:numId w:val="7"/>
        </w:numPr>
        <w:tabs>
          <w:tab w:val="left" w:pos="1244"/>
        </w:tabs>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lastRenderedPageBreak/>
        <w:t>Муниципальным служащим администрации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8B2281" w:rsidRPr="008B2281" w:rsidRDefault="008B2281"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w:t>
      </w:r>
    </w:p>
    <w:p w:rsidR="008B2281" w:rsidRPr="008B2281" w:rsidRDefault="008B2281" w:rsidP="008B2281">
      <w:pPr>
        <w:widowControl w:val="0"/>
        <w:spacing w:after="0" w:line="322" w:lineRule="exact"/>
        <w:ind w:right="180" w:firstLine="74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На муниципальную службу принимаются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установленными в соответствии с настоящим Федеральным законом для замещения должностей муниципальной службы, при отсутствии обстоятельств, препятствующих поступлению на муниципальную службу, предусмотренных действующим законодательством.</w:t>
      </w:r>
      <w:proofErr w:type="gramEnd"/>
    </w:p>
    <w:p w:rsidR="008B2281" w:rsidRPr="008B2281" w:rsidRDefault="008B2281" w:rsidP="008B2281">
      <w:pPr>
        <w:widowControl w:val="0"/>
        <w:numPr>
          <w:ilvl w:val="0"/>
          <w:numId w:val="7"/>
        </w:numPr>
        <w:tabs>
          <w:tab w:val="left" w:pos="1249"/>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При заключении трудового договора гражданин обязан предъявить Работодателю документы в соответствии ТК РФ и иными федеральными законами.</w:t>
      </w:r>
    </w:p>
    <w:p w:rsidR="008B2281" w:rsidRPr="008B2281" w:rsidRDefault="008B2281" w:rsidP="008B2281">
      <w:pPr>
        <w:widowControl w:val="0"/>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2.3.1. При поступлении на муниципальную службу гражданин представляет:</w:t>
      </w:r>
    </w:p>
    <w:p w:rsidR="008B2281" w:rsidRPr="008B2281" w:rsidRDefault="008B2281" w:rsidP="008B2281">
      <w:pPr>
        <w:widowControl w:val="0"/>
        <w:numPr>
          <w:ilvl w:val="0"/>
          <w:numId w:val="8"/>
        </w:numPr>
        <w:tabs>
          <w:tab w:val="left" w:pos="1066"/>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заявление с просьбой о поступлении на муниципальную службу и замещении должности муниципальной службы;</w:t>
      </w:r>
    </w:p>
    <w:p w:rsidR="008B2281" w:rsidRPr="008B2281" w:rsidRDefault="008B2281" w:rsidP="008B2281">
      <w:pPr>
        <w:widowControl w:val="0"/>
        <w:numPr>
          <w:ilvl w:val="0"/>
          <w:numId w:val="8"/>
        </w:numPr>
        <w:tabs>
          <w:tab w:val="left" w:pos="1071"/>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B2281" w:rsidRPr="008B2281" w:rsidRDefault="008B2281" w:rsidP="008B2281">
      <w:pPr>
        <w:widowControl w:val="0"/>
        <w:numPr>
          <w:ilvl w:val="0"/>
          <w:numId w:val="8"/>
        </w:numPr>
        <w:tabs>
          <w:tab w:val="left" w:pos="1096"/>
        </w:tabs>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паспорт гражданина РФ;</w:t>
      </w:r>
    </w:p>
    <w:p w:rsidR="008B2281" w:rsidRPr="008B2281" w:rsidRDefault="008B2281" w:rsidP="008B2281">
      <w:pPr>
        <w:widowControl w:val="0"/>
        <w:numPr>
          <w:ilvl w:val="0"/>
          <w:numId w:val="8"/>
        </w:numPr>
        <w:tabs>
          <w:tab w:val="left" w:pos="1066"/>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трудовую книжку и (или) сведения о трудовой деятельности, за исключением случаев, когда трудовой договор заключается впервые;</w:t>
      </w:r>
    </w:p>
    <w:p w:rsidR="008B2281" w:rsidRPr="008B2281" w:rsidRDefault="008B2281" w:rsidP="008B2281">
      <w:pPr>
        <w:widowControl w:val="0"/>
        <w:numPr>
          <w:ilvl w:val="0"/>
          <w:numId w:val="8"/>
        </w:numPr>
        <w:tabs>
          <w:tab w:val="left" w:pos="1096"/>
        </w:tabs>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 об образовании и/или квалификации;</w:t>
      </w:r>
    </w:p>
    <w:p w:rsidR="008B2281" w:rsidRPr="008B2281" w:rsidRDefault="008B2281" w:rsidP="008B2281">
      <w:pPr>
        <w:widowControl w:val="0"/>
        <w:numPr>
          <w:ilvl w:val="0"/>
          <w:numId w:val="8"/>
        </w:numPr>
        <w:tabs>
          <w:tab w:val="left" w:pos="1134"/>
        </w:tabs>
        <w:spacing w:after="0" w:line="322" w:lineRule="exact"/>
        <w:ind w:right="180" w:firstLine="740"/>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w:t>
      </w:r>
      <w:r w:rsidRPr="008B2281">
        <w:rPr>
          <w:rFonts w:ascii="Times New Roman" w:eastAsia="Times New Roman" w:hAnsi="Times New Roman" w:cs="Times New Roman"/>
          <w:color w:val="000000"/>
          <w:sz w:val="28"/>
          <w:szCs w:val="28"/>
          <w:lang w:eastAsia="ru-RU" w:bidi="ru-RU"/>
        </w:rPr>
        <w:tab/>
        <w:t>подтверждающий регистрацию в системе индивидуального (персонифицированного) учета, в том числе в форме электронного документа;</w:t>
      </w:r>
    </w:p>
    <w:p w:rsidR="008B2281" w:rsidRPr="008B2281" w:rsidRDefault="008B2281" w:rsidP="008B2281">
      <w:pPr>
        <w:widowControl w:val="0"/>
        <w:numPr>
          <w:ilvl w:val="0"/>
          <w:numId w:val="8"/>
        </w:numPr>
        <w:tabs>
          <w:tab w:val="left" w:pos="1066"/>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свидетельство </w:t>
      </w:r>
      <w:proofErr w:type="gramStart"/>
      <w:r w:rsidRPr="008B2281">
        <w:rPr>
          <w:rFonts w:ascii="Times New Roman" w:eastAsia="Times New Roman" w:hAnsi="Times New Roman" w:cs="Times New Roman"/>
          <w:color w:val="000000"/>
          <w:sz w:val="28"/>
          <w:szCs w:val="28"/>
          <w:lang w:eastAsia="ru-RU" w:bidi="ru-RU"/>
        </w:rPr>
        <w:t>о постановке физического лица на учет в налоговом органе по местожительству на территории</w:t>
      </w:r>
      <w:proofErr w:type="gramEnd"/>
      <w:r w:rsidRPr="008B2281">
        <w:rPr>
          <w:rFonts w:ascii="Times New Roman" w:eastAsia="Times New Roman" w:hAnsi="Times New Roman" w:cs="Times New Roman"/>
          <w:color w:val="000000"/>
          <w:sz w:val="28"/>
          <w:szCs w:val="28"/>
          <w:lang w:eastAsia="ru-RU" w:bidi="ru-RU"/>
        </w:rPr>
        <w:t xml:space="preserve"> Российской Федерации;</w:t>
      </w:r>
    </w:p>
    <w:p w:rsidR="008B2281" w:rsidRPr="008B2281" w:rsidRDefault="008B2281" w:rsidP="008B2281">
      <w:pPr>
        <w:widowControl w:val="0"/>
        <w:numPr>
          <w:ilvl w:val="0"/>
          <w:numId w:val="8"/>
        </w:numPr>
        <w:tabs>
          <w:tab w:val="left" w:pos="1081"/>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документы воинского учета - для граждан, пребывающих в запасе, и лиц, подлежащих призыву на военную службу;</w:t>
      </w:r>
    </w:p>
    <w:p w:rsidR="008B2281" w:rsidRPr="008B2281" w:rsidRDefault="008B2281" w:rsidP="008B2281">
      <w:pPr>
        <w:widowControl w:val="0"/>
        <w:numPr>
          <w:ilvl w:val="0"/>
          <w:numId w:val="8"/>
        </w:numPr>
        <w:tabs>
          <w:tab w:val="left" w:pos="1071"/>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заключение медицинской организации об отсутствии заболевания, препятствующего поступлению на муниципальную службу;</w:t>
      </w:r>
    </w:p>
    <w:p w:rsidR="008B2281" w:rsidRPr="008B2281" w:rsidRDefault="008B2281" w:rsidP="008B2281">
      <w:pPr>
        <w:widowControl w:val="0"/>
        <w:numPr>
          <w:ilvl w:val="0"/>
          <w:numId w:val="8"/>
        </w:numPr>
        <w:tabs>
          <w:tab w:val="left" w:pos="1206"/>
        </w:tabs>
        <w:spacing w:after="0" w:line="322" w:lineRule="exact"/>
        <w:ind w:right="180"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сведения о доходах за год, предшествующий году поступления на муниципальную службу, об имуществе и обязательствах имущественного</w:t>
      </w:r>
    </w:p>
    <w:p w:rsidR="008B2281" w:rsidRPr="008B2281" w:rsidRDefault="008B2281" w:rsidP="008B2281">
      <w:pPr>
        <w:widowControl w:val="0"/>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характера (для должностей муниципальной службы, включенных в перечни, утвержденные нормативными правовыми актами Российской Федерации);</w:t>
      </w:r>
    </w:p>
    <w:p w:rsidR="008B2281" w:rsidRPr="008B2281" w:rsidRDefault="008B2281" w:rsidP="008B2281">
      <w:pPr>
        <w:widowControl w:val="0"/>
        <w:numPr>
          <w:ilvl w:val="0"/>
          <w:numId w:val="8"/>
        </w:numPr>
        <w:tabs>
          <w:tab w:val="left" w:pos="1239"/>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сведения об адресах сайтов и (или) страниц сайтов </w:t>
      </w:r>
      <w:proofErr w:type="gramStart"/>
      <w:r w:rsidRPr="008B2281">
        <w:rPr>
          <w:rFonts w:ascii="Times New Roman" w:eastAsia="Times New Roman" w:hAnsi="Times New Roman" w:cs="Times New Roman"/>
          <w:color w:val="000000"/>
          <w:sz w:val="28"/>
          <w:szCs w:val="28"/>
          <w:lang w:eastAsia="ru-RU" w:bidi="ru-RU"/>
        </w:rPr>
        <w:t>в</w:t>
      </w:r>
      <w:proofErr w:type="gramEnd"/>
    </w:p>
    <w:p w:rsidR="008B2281" w:rsidRPr="008B2281" w:rsidRDefault="008B2281" w:rsidP="008B2281">
      <w:pPr>
        <w:widowControl w:val="0"/>
        <w:tabs>
          <w:tab w:val="left" w:pos="6293"/>
          <w:tab w:val="left" w:pos="8203"/>
        </w:tabs>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информационно-телекоммуникационной сети</w:t>
      </w:r>
      <w:r w:rsidRPr="008B2281">
        <w:rPr>
          <w:rFonts w:ascii="Times New Roman" w:eastAsia="Times New Roman" w:hAnsi="Times New Roman" w:cs="Times New Roman"/>
          <w:color w:val="000000"/>
          <w:sz w:val="28"/>
          <w:szCs w:val="28"/>
          <w:lang w:eastAsia="ru-RU" w:bidi="ru-RU"/>
        </w:rPr>
        <w:tab/>
        <w:t>«Интернет»,</w:t>
      </w:r>
      <w:r w:rsidRPr="008B2281">
        <w:rPr>
          <w:rFonts w:ascii="Times New Roman" w:eastAsia="Times New Roman" w:hAnsi="Times New Roman" w:cs="Times New Roman"/>
          <w:color w:val="000000"/>
          <w:sz w:val="28"/>
          <w:szCs w:val="28"/>
          <w:lang w:eastAsia="ru-RU" w:bidi="ru-RU"/>
        </w:rPr>
        <w:tab/>
        <w:t>за три</w:t>
      </w:r>
    </w:p>
    <w:p w:rsidR="008B2281" w:rsidRPr="008B2281" w:rsidRDefault="008B2281" w:rsidP="008B2281">
      <w:pPr>
        <w:widowControl w:val="0"/>
        <w:spacing w:after="0" w:line="322" w:lineRule="exact"/>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lastRenderedPageBreak/>
        <w:t>календарных</w:t>
      </w:r>
      <w:proofErr w:type="gramEnd"/>
      <w:r w:rsidRPr="008B2281">
        <w:rPr>
          <w:rFonts w:ascii="Times New Roman" w:eastAsia="Times New Roman" w:hAnsi="Times New Roman" w:cs="Times New Roman"/>
          <w:color w:val="000000"/>
          <w:sz w:val="28"/>
          <w:szCs w:val="28"/>
          <w:lang w:eastAsia="ru-RU" w:bidi="ru-RU"/>
        </w:rPr>
        <w:t xml:space="preserve"> года, предшествующих году поступления на муниципальную службу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8B2281" w:rsidRPr="008B2281" w:rsidRDefault="008B2281" w:rsidP="008B2281">
      <w:pPr>
        <w:widowControl w:val="0"/>
        <w:numPr>
          <w:ilvl w:val="0"/>
          <w:numId w:val="8"/>
        </w:numPr>
        <w:tabs>
          <w:tab w:val="left" w:pos="1223"/>
        </w:tabs>
        <w:spacing w:after="0" w:line="322" w:lineRule="exact"/>
        <w:ind w:firstLine="76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8B2281">
        <w:rPr>
          <w:rFonts w:ascii="Times New Roman" w:eastAsia="Times New Roman" w:hAnsi="Times New Roman" w:cs="Times New Roman"/>
          <w:color w:val="000000"/>
          <w:sz w:val="28"/>
          <w:szCs w:val="28"/>
          <w:lang w:eastAsia="ru-RU" w:bidi="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B2281" w:rsidRPr="008B2281" w:rsidRDefault="008B2281" w:rsidP="008B2281">
      <w:pPr>
        <w:widowControl w:val="0"/>
        <w:numPr>
          <w:ilvl w:val="0"/>
          <w:numId w:val="8"/>
        </w:numPr>
        <w:tabs>
          <w:tab w:val="left" w:pos="1218"/>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2281" w:rsidRPr="008B2281" w:rsidRDefault="008B2281" w:rsidP="008B2281">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Предоставление указанных документов является обязательным условием при приеме на работу.</w:t>
      </w:r>
    </w:p>
    <w:p w:rsidR="008B2281" w:rsidRPr="008B2281" w:rsidRDefault="008B2281" w:rsidP="008B2281">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Лица, назначенные на должность, замещение которой предусматривает работу со сведениями, составляющими государственную тайну, представляют дополнительные документы для оформления допуска к государственной тайне.</w:t>
      </w:r>
    </w:p>
    <w:p w:rsidR="008B2281" w:rsidRPr="008B2281" w:rsidRDefault="008B2281" w:rsidP="008B2281">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Запрещается требовать от лица, поступающего на муниципальную службу, документы, предъявление которых не предусмотрено действующим законодательством Российской Федерации.</w:t>
      </w:r>
    </w:p>
    <w:p w:rsidR="008B2281" w:rsidRPr="008B2281" w:rsidRDefault="008B2281" w:rsidP="008B2281">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2.3.2. При заключении трудового договора с лицом, замещающим </w:t>
      </w:r>
      <w:proofErr w:type="gramStart"/>
      <w:r w:rsidRPr="008B2281">
        <w:rPr>
          <w:rFonts w:ascii="Times New Roman" w:eastAsia="Times New Roman" w:hAnsi="Times New Roman" w:cs="Times New Roman"/>
          <w:color w:val="000000"/>
          <w:sz w:val="28"/>
          <w:szCs w:val="28"/>
          <w:lang w:eastAsia="ru-RU" w:bidi="ru-RU"/>
        </w:rPr>
        <w:t>должность служащего, не отнесенную к должностям муниципальной службы гражданин представляет</w:t>
      </w:r>
      <w:proofErr w:type="gramEnd"/>
      <w:r w:rsidRPr="008B2281">
        <w:rPr>
          <w:rFonts w:ascii="Times New Roman" w:eastAsia="Times New Roman" w:hAnsi="Times New Roman" w:cs="Times New Roman"/>
          <w:color w:val="000000"/>
          <w:sz w:val="28"/>
          <w:szCs w:val="28"/>
          <w:lang w:eastAsia="ru-RU" w:bidi="ru-RU"/>
        </w:rPr>
        <w:t>:</w:t>
      </w:r>
    </w:p>
    <w:p w:rsidR="008B2281" w:rsidRPr="008B2281" w:rsidRDefault="008B2281" w:rsidP="008B2281">
      <w:pPr>
        <w:widowControl w:val="0"/>
        <w:numPr>
          <w:ilvl w:val="0"/>
          <w:numId w:val="9"/>
        </w:numPr>
        <w:tabs>
          <w:tab w:val="left" w:pos="1100"/>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заявление с просьбой о назначении на должность;</w:t>
      </w:r>
    </w:p>
    <w:p w:rsidR="008B2281" w:rsidRPr="008B2281" w:rsidRDefault="008B2281" w:rsidP="008B2281">
      <w:pPr>
        <w:widowControl w:val="0"/>
        <w:numPr>
          <w:ilvl w:val="0"/>
          <w:numId w:val="9"/>
        </w:numPr>
        <w:tabs>
          <w:tab w:val="left" w:pos="112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собственноручно заполненную и подписанную анкету;</w:t>
      </w:r>
    </w:p>
    <w:p w:rsidR="008B2281" w:rsidRPr="008B2281" w:rsidRDefault="008B2281" w:rsidP="008B2281">
      <w:pPr>
        <w:widowControl w:val="0"/>
        <w:numPr>
          <w:ilvl w:val="0"/>
          <w:numId w:val="9"/>
        </w:numPr>
        <w:tabs>
          <w:tab w:val="left" w:pos="112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паспорт гражданина РФ;</w:t>
      </w:r>
    </w:p>
    <w:p w:rsidR="008B2281" w:rsidRPr="008B2281" w:rsidRDefault="008B2281" w:rsidP="008B2281">
      <w:pPr>
        <w:widowControl w:val="0"/>
        <w:numPr>
          <w:ilvl w:val="0"/>
          <w:numId w:val="9"/>
        </w:numPr>
        <w:tabs>
          <w:tab w:val="left" w:pos="107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трудовую книжку и (или) сведения о трудовой деятельности, за исключением случаев, когда трудовой договор заключается впервые;</w:t>
      </w:r>
    </w:p>
    <w:p w:rsidR="008B2281" w:rsidRPr="008B2281" w:rsidRDefault="008B2281" w:rsidP="008B2281">
      <w:pPr>
        <w:widowControl w:val="0"/>
        <w:numPr>
          <w:ilvl w:val="0"/>
          <w:numId w:val="9"/>
        </w:numPr>
        <w:tabs>
          <w:tab w:val="left" w:pos="112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 об образовании и/или квалификации;</w:t>
      </w:r>
    </w:p>
    <w:p w:rsidR="008B2281" w:rsidRPr="008B2281" w:rsidRDefault="008B2281" w:rsidP="00011EDB">
      <w:pPr>
        <w:widowControl w:val="0"/>
        <w:numPr>
          <w:ilvl w:val="0"/>
          <w:numId w:val="9"/>
        </w:numPr>
        <w:tabs>
          <w:tab w:val="left" w:pos="113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 документ,</w:t>
      </w:r>
      <w:r w:rsidRPr="008B2281">
        <w:rPr>
          <w:rFonts w:ascii="Times New Roman" w:eastAsia="Times New Roman" w:hAnsi="Times New Roman" w:cs="Times New Roman"/>
          <w:color w:val="000000"/>
          <w:sz w:val="28"/>
          <w:szCs w:val="28"/>
          <w:lang w:eastAsia="ru-RU" w:bidi="ru-RU"/>
        </w:rPr>
        <w:tab/>
        <w:t>подтверждающий регистрацию в системе индивидуального (персонифицированного) учета, в том числе в форме электронного документа;</w:t>
      </w:r>
    </w:p>
    <w:p w:rsidR="008B2281" w:rsidRPr="008B2281" w:rsidRDefault="008B2281" w:rsidP="008B2281">
      <w:pPr>
        <w:widowControl w:val="0"/>
        <w:numPr>
          <w:ilvl w:val="0"/>
          <w:numId w:val="9"/>
        </w:numPr>
        <w:tabs>
          <w:tab w:val="left" w:pos="1074"/>
        </w:tabs>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свидетельство </w:t>
      </w:r>
      <w:proofErr w:type="gramStart"/>
      <w:r w:rsidRPr="008B2281">
        <w:rPr>
          <w:rFonts w:ascii="Times New Roman" w:eastAsia="Times New Roman" w:hAnsi="Times New Roman" w:cs="Times New Roman"/>
          <w:color w:val="000000"/>
          <w:sz w:val="28"/>
          <w:szCs w:val="28"/>
          <w:lang w:eastAsia="ru-RU" w:bidi="ru-RU"/>
        </w:rPr>
        <w:t>о постановке физического лица на учет в налоговом органе по местожительству на территории</w:t>
      </w:r>
      <w:proofErr w:type="gramEnd"/>
      <w:r w:rsidRPr="008B2281">
        <w:rPr>
          <w:rFonts w:ascii="Times New Roman" w:eastAsia="Times New Roman" w:hAnsi="Times New Roman" w:cs="Times New Roman"/>
          <w:color w:val="000000"/>
          <w:sz w:val="28"/>
          <w:szCs w:val="28"/>
          <w:lang w:eastAsia="ru-RU" w:bidi="ru-RU"/>
        </w:rPr>
        <w:t xml:space="preserve"> Российской Федерации;</w:t>
      </w:r>
    </w:p>
    <w:p w:rsidR="008B2281" w:rsidRPr="008B2281" w:rsidRDefault="008B2281" w:rsidP="008B2281">
      <w:pPr>
        <w:widowControl w:val="0"/>
        <w:numPr>
          <w:ilvl w:val="0"/>
          <w:numId w:val="9"/>
        </w:numPr>
        <w:tabs>
          <w:tab w:val="left" w:pos="1071"/>
        </w:tabs>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документы воинского учета - для граждан, пребывающих в запасе, и лиц, подлежащих призыву на военную службу;</w:t>
      </w:r>
    </w:p>
    <w:p w:rsidR="008B2281" w:rsidRPr="008B2281" w:rsidRDefault="008B2281" w:rsidP="008B2281">
      <w:pPr>
        <w:widowControl w:val="0"/>
        <w:numPr>
          <w:ilvl w:val="0"/>
          <w:numId w:val="9"/>
        </w:numPr>
        <w:tabs>
          <w:tab w:val="left" w:pos="1330"/>
        </w:tabs>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документы, подтверждающие прохождение обязательного медицинского осмотра;</w:t>
      </w:r>
    </w:p>
    <w:p w:rsidR="008B2281" w:rsidRPr="008B2281" w:rsidRDefault="008B2281" w:rsidP="008B2281">
      <w:pPr>
        <w:widowControl w:val="0"/>
        <w:numPr>
          <w:ilvl w:val="0"/>
          <w:numId w:val="9"/>
        </w:numPr>
        <w:tabs>
          <w:tab w:val="left" w:pos="1330"/>
        </w:tabs>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2281" w:rsidRPr="008B2281" w:rsidRDefault="008B2281" w:rsidP="008B2281">
      <w:pPr>
        <w:widowControl w:val="0"/>
        <w:numPr>
          <w:ilvl w:val="0"/>
          <w:numId w:val="10"/>
        </w:numPr>
        <w:tabs>
          <w:tab w:val="left" w:pos="1541"/>
        </w:tabs>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lastRenderedPageBreak/>
        <w:t>В отдельных случаях с учетом специфики работы Трудовым</w:t>
      </w:r>
    </w:p>
    <w:p w:rsidR="008B2281" w:rsidRPr="008B2281" w:rsidRDefault="008B2281" w:rsidP="008B2281">
      <w:pPr>
        <w:widowControl w:val="0"/>
        <w:tabs>
          <w:tab w:val="left" w:pos="4747"/>
        </w:tabs>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кодексом РФ, иными федеральными законами, указами Президента РФ, постановлениями Правительства</w:t>
      </w:r>
      <w:r w:rsidRPr="008B2281">
        <w:rPr>
          <w:rFonts w:ascii="Times New Roman" w:eastAsia="Times New Roman" w:hAnsi="Times New Roman" w:cs="Times New Roman"/>
          <w:color w:val="000000"/>
          <w:sz w:val="28"/>
          <w:szCs w:val="28"/>
          <w:lang w:eastAsia="ru-RU" w:bidi="ru-RU"/>
        </w:rPr>
        <w:tab/>
        <w:t>РФ может предусматриваться</w:t>
      </w:r>
    </w:p>
    <w:p w:rsidR="008B2281" w:rsidRPr="008B2281" w:rsidRDefault="008B2281" w:rsidP="008B2281">
      <w:pPr>
        <w:widowControl w:val="0"/>
        <w:tabs>
          <w:tab w:val="left" w:pos="4747"/>
          <w:tab w:val="left" w:pos="6590"/>
        </w:tabs>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необходимость предъявить при</w:t>
      </w:r>
      <w:r w:rsidRPr="008B2281">
        <w:rPr>
          <w:rFonts w:ascii="Times New Roman" w:eastAsia="Times New Roman" w:hAnsi="Times New Roman" w:cs="Times New Roman"/>
          <w:color w:val="000000"/>
          <w:sz w:val="28"/>
          <w:szCs w:val="28"/>
          <w:lang w:eastAsia="ru-RU" w:bidi="ru-RU"/>
        </w:rPr>
        <w:tab/>
        <w:t>заключении</w:t>
      </w:r>
      <w:r w:rsidRPr="008B2281">
        <w:rPr>
          <w:rFonts w:ascii="Times New Roman" w:eastAsia="Times New Roman" w:hAnsi="Times New Roman" w:cs="Times New Roman"/>
          <w:color w:val="000000"/>
          <w:sz w:val="28"/>
          <w:szCs w:val="28"/>
          <w:lang w:eastAsia="ru-RU" w:bidi="ru-RU"/>
        </w:rPr>
        <w:tab/>
        <w:t>трудового договора</w:t>
      </w:r>
    </w:p>
    <w:p w:rsidR="008B2281" w:rsidRPr="008B2281" w:rsidRDefault="008B2281" w:rsidP="008B2281">
      <w:pPr>
        <w:widowControl w:val="0"/>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дополнительные документы.</w:t>
      </w:r>
    </w:p>
    <w:p w:rsidR="008B2281" w:rsidRPr="008B2281" w:rsidRDefault="008B2281" w:rsidP="008B2281">
      <w:pPr>
        <w:widowControl w:val="0"/>
        <w:numPr>
          <w:ilvl w:val="0"/>
          <w:numId w:val="10"/>
        </w:numPr>
        <w:tabs>
          <w:tab w:val="left" w:pos="1541"/>
        </w:tabs>
        <w:spacing w:after="180" w:line="322" w:lineRule="exact"/>
        <w:ind w:firstLine="72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Граждане, замещавшие должности государственной или муниципальной службы по перечню, установленному нормативными правовыми актами РФ, в течение двух лет после увольнения с такой службы могут замещать должности в организациях, если отдельные функции государственного управления данными организациями входили в их должностные (служебные) обязанности,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8B2281">
        <w:rPr>
          <w:rFonts w:ascii="Times New Roman" w:eastAsia="Times New Roman" w:hAnsi="Times New Roman" w:cs="Times New Roman"/>
          <w:color w:val="000000"/>
          <w:sz w:val="28"/>
          <w:szCs w:val="28"/>
          <w:lang w:eastAsia="ru-RU" w:bidi="ru-RU"/>
        </w:rPr>
        <w:t>. Оно дается в порядке, определяемом нормативными правовыми актами РФ.</w:t>
      </w:r>
    </w:p>
    <w:p w:rsidR="008B2281" w:rsidRPr="008B2281" w:rsidRDefault="008B2281" w:rsidP="008B2281">
      <w:pPr>
        <w:widowControl w:val="0"/>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Граждане, замещавшие должности, приведенные в указанном перечне,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B2281" w:rsidRPr="008B2281" w:rsidRDefault="008B2281" w:rsidP="00222BA7">
      <w:pPr>
        <w:widowControl w:val="0"/>
        <w:numPr>
          <w:ilvl w:val="0"/>
          <w:numId w:val="7"/>
        </w:numPr>
        <w:tabs>
          <w:tab w:val="left" w:pos="1460"/>
        </w:tabs>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При заключении трудового договора путем обмена электронными</w:t>
      </w:r>
      <w:r w:rsidR="00011EDB" w:rsidRPr="00011EDB">
        <w:rPr>
          <w:rFonts w:ascii="Times New Roman" w:eastAsia="Times New Roman" w:hAnsi="Times New Roman" w:cs="Times New Roman"/>
          <w:color w:val="000000"/>
          <w:sz w:val="28"/>
          <w:szCs w:val="28"/>
          <w:lang w:eastAsia="ru-RU" w:bidi="ru-RU"/>
        </w:rPr>
        <w:t xml:space="preserve"> </w:t>
      </w:r>
      <w:r w:rsidRPr="008B2281">
        <w:rPr>
          <w:rFonts w:ascii="Times New Roman" w:eastAsia="Times New Roman" w:hAnsi="Times New Roman" w:cs="Times New Roman"/>
          <w:color w:val="000000"/>
          <w:sz w:val="28"/>
          <w:szCs w:val="28"/>
          <w:lang w:eastAsia="ru-RU" w:bidi="ru-RU"/>
        </w:rPr>
        <w:t>документами документы, у</w:t>
      </w:r>
      <w:r w:rsidR="00011EDB" w:rsidRPr="00011EDB">
        <w:rPr>
          <w:rFonts w:ascii="Times New Roman" w:eastAsia="Times New Roman" w:hAnsi="Times New Roman" w:cs="Times New Roman"/>
          <w:color w:val="000000"/>
          <w:sz w:val="28"/>
          <w:szCs w:val="28"/>
          <w:lang w:eastAsia="ru-RU" w:bidi="ru-RU"/>
        </w:rPr>
        <w:t>казанные в п.2.3.1. и п.2.3.2.,</w:t>
      </w:r>
      <w:r w:rsidRPr="008B2281">
        <w:rPr>
          <w:rFonts w:ascii="Times New Roman" w:eastAsia="Times New Roman" w:hAnsi="Times New Roman" w:cs="Times New Roman"/>
          <w:color w:val="000000"/>
          <w:sz w:val="28"/>
          <w:szCs w:val="28"/>
          <w:lang w:eastAsia="ru-RU" w:bidi="ru-RU"/>
        </w:rPr>
        <w:t>могут быть</w:t>
      </w:r>
      <w:r w:rsidR="00011EDB" w:rsidRPr="00011EDB">
        <w:rPr>
          <w:rFonts w:ascii="Times New Roman" w:eastAsia="Times New Roman" w:hAnsi="Times New Roman" w:cs="Times New Roman"/>
          <w:color w:val="000000"/>
          <w:sz w:val="28"/>
          <w:szCs w:val="28"/>
          <w:lang w:eastAsia="ru-RU" w:bidi="ru-RU"/>
        </w:rPr>
        <w:t xml:space="preserve"> </w:t>
      </w:r>
      <w:r w:rsidRPr="008B2281">
        <w:rPr>
          <w:rFonts w:ascii="Times New Roman" w:eastAsia="Times New Roman" w:hAnsi="Times New Roman" w:cs="Times New Roman"/>
          <w:color w:val="000000"/>
          <w:sz w:val="28"/>
          <w:szCs w:val="28"/>
          <w:lang w:eastAsia="ru-RU" w:bidi="ru-RU"/>
        </w:rPr>
        <w:t>предъявлены работодателю лицом, поступающим на дистанционную работу, в форме электронных документов, если иное не предусмотрено законодательством РФ. По требованию работодателя данное лицо обязано представить ему нотариально заверенные копии указанных документов на бумажном носителе.</w:t>
      </w:r>
    </w:p>
    <w:p w:rsidR="00222BA7" w:rsidRDefault="008B2281" w:rsidP="00222BA7">
      <w:pPr>
        <w:widowControl w:val="0"/>
        <w:spacing w:after="0" w:line="322" w:lineRule="exact"/>
        <w:ind w:firstLine="460"/>
        <w:jc w:val="both"/>
        <w:rPr>
          <w:rFonts w:ascii="Times New Roman" w:eastAsia="Times New Roman" w:hAnsi="Times New Roman" w:cs="Times New Roman"/>
          <w:color w:val="000000"/>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В исключительных случаях, по решению Работодателя может быть заключен трудовой договор или дополнительное соглашение к такому договору, предусматривающее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нему срока, не превышающего шести месяцев, либо периодически при условии чередования периодов выполнения работником трудовой функции</w:t>
      </w:r>
      <w:proofErr w:type="gramEnd"/>
      <w:r w:rsidRPr="008B2281">
        <w:rPr>
          <w:rFonts w:ascii="Times New Roman" w:eastAsia="Times New Roman" w:hAnsi="Times New Roman" w:cs="Times New Roman"/>
          <w:color w:val="000000"/>
          <w:sz w:val="28"/>
          <w:szCs w:val="28"/>
          <w:lang w:eastAsia="ru-RU" w:bidi="ru-RU"/>
        </w:rPr>
        <w:t xml:space="preserve"> дистанционно и периодов выполнения ее на стационарном рабочем месте). </w:t>
      </w:r>
      <w:proofErr w:type="gramStart"/>
      <w:r w:rsidRPr="008B2281">
        <w:rPr>
          <w:rFonts w:ascii="Times New Roman" w:eastAsia="Times New Roman" w:hAnsi="Times New Roman" w:cs="Times New Roman"/>
          <w:color w:val="000000"/>
          <w:sz w:val="28"/>
          <w:szCs w:val="28"/>
          <w:lang w:eastAsia="ru-RU" w:bidi="ru-RU"/>
        </w:rPr>
        <w:t>При этом под дистанционной (удаленной) работой понимается выполнение определенной трудовым договором трудовой функции вне места нахождения работодателя или его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осуществления трудовой функции и для взаимодействия с работодателем информационно</w:t>
      </w:r>
      <w:r w:rsidR="00011EDB">
        <w:rPr>
          <w:rFonts w:ascii="Times New Roman" w:eastAsia="Times New Roman" w:hAnsi="Times New Roman" w:cs="Times New Roman"/>
          <w:color w:val="000000"/>
          <w:sz w:val="28"/>
          <w:szCs w:val="28"/>
          <w:lang w:eastAsia="ru-RU" w:bidi="ru-RU"/>
        </w:rPr>
        <w:t>-</w:t>
      </w:r>
      <w:r w:rsidRPr="008B2281">
        <w:rPr>
          <w:rFonts w:ascii="Times New Roman" w:eastAsia="Times New Roman" w:hAnsi="Times New Roman" w:cs="Times New Roman"/>
          <w:color w:val="000000"/>
          <w:sz w:val="28"/>
          <w:szCs w:val="28"/>
          <w:lang w:eastAsia="ru-RU" w:bidi="ru-RU"/>
        </w:rPr>
        <w:t>телекоммуникационных сетей общего пользования, в том числе сети Интернет, и сетей связи общего</w:t>
      </w:r>
      <w:proofErr w:type="gramEnd"/>
      <w:r w:rsidRPr="008B2281">
        <w:rPr>
          <w:rFonts w:ascii="Times New Roman" w:eastAsia="Times New Roman" w:hAnsi="Times New Roman" w:cs="Times New Roman"/>
          <w:color w:val="000000"/>
          <w:sz w:val="28"/>
          <w:szCs w:val="28"/>
          <w:lang w:eastAsia="ru-RU" w:bidi="ru-RU"/>
        </w:rPr>
        <w:t xml:space="preserve"> пользования. На таких лиц (далее - дистанционные работники) в период выполнения ими трудовой функции дистанционно распространяется действие настоящих Правил, трудового законодательства и иных актов, содержащих нормы трудового права, с </w:t>
      </w:r>
      <w:r w:rsidRPr="008B2281">
        <w:rPr>
          <w:rFonts w:ascii="Times New Roman" w:eastAsia="Times New Roman" w:hAnsi="Times New Roman" w:cs="Times New Roman"/>
          <w:color w:val="000000"/>
          <w:sz w:val="28"/>
          <w:szCs w:val="28"/>
          <w:lang w:eastAsia="ru-RU" w:bidi="ru-RU"/>
        </w:rPr>
        <w:lastRenderedPageBreak/>
        <w:t>учетом особенностей, установленных гл. 49.1 Трудового кодекса РФ. К дистанционным относятся также работники, выполняющие трудовую функцию дистанционно в соответствии с локальным нормативным актом, принятым работодателем в соответствии со ст. 312.9 Трудового кодекса РФ</w:t>
      </w:r>
    </w:p>
    <w:p w:rsidR="00011EDB" w:rsidRPr="00011EDB" w:rsidRDefault="008B2281" w:rsidP="00222BA7">
      <w:pPr>
        <w:widowControl w:val="0"/>
        <w:numPr>
          <w:ilvl w:val="0"/>
          <w:numId w:val="7"/>
        </w:numPr>
        <w:tabs>
          <w:tab w:val="left" w:pos="0"/>
        </w:tabs>
        <w:spacing w:after="0" w:line="322" w:lineRule="exact"/>
        <w:ind w:firstLine="709"/>
        <w:jc w:val="both"/>
        <w:rPr>
          <w:rFonts w:ascii="Times New Roman" w:eastAsia="Times New Roman" w:hAnsi="Times New Roman" w:cs="Times New Roman"/>
          <w:color w:val="000000"/>
          <w:sz w:val="28"/>
          <w:szCs w:val="28"/>
          <w:lang w:eastAsia="ru-RU" w:bidi="ru-RU"/>
        </w:rPr>
      </w:pPr>
      <w:r w:rsidRPr="008B2281">
        <w:rPr>
          <w:rFonts w:ascii="Times New Roman" w:eastAsia="Times New Roman" w:hAnsi="Times New Roman" w:cs="Times New Roman"/>
          <w:color w:val="000000"/>
          <w:sz w:val="28"/>
          <w:szCs w:val="28"/>
          <w:lang w:eastAsia="ru-RU" w:bidi="ru-RU"/>
        </w:rPr>
        <w:t>Приему на должность муниципальной служ</w:t>
      </w:r>
      <w:r w:rsidR="00011EDB">
        <w:rPr>
          <w:rFonts w:ascii="Times New Roman" w:eastAsia="Times New Roman" w:hAnsi="Times New Roman" w:cs="Times New Roman"/>
          <w:color w:val="000000"/>
          <w:sz w:val="28"/>
          <w:szCs w:val="28"/>
          <w:lang w:eastAsia="ru-RU" w:bidi="ru-RU"/>
        </w:rPr>
        <w:t>бы может предшествовать конкурс,</w:t>
      </w:r>
      <w:r w:rsidRPr="008B2281">
        <w:rPr>
          <w:rFonts w:ascii="Times New Roman" w:eastAsia="Times New Roman" w:hAnsi="Times New Roman" w:cs="Times New Roman"/>
          <w:color w:val="000000"/>
          <w:sz w:val="28"/>
          <w:szCs w:val="28"/>
          <w:lang w:eastAsia="ru-RU" w:bidi="ru-RU"/>
        </w:rPr>
        <w:t xml:space="preserve"> </w:t>
      </w:r>
      <w:r w:rsidR="00011EDB" w:rsidRPr="00011EDB">
        <w:rPr>
          <w:rFonts w:ascii="Times New Roman" w:eastAsia="Times New Roman" w:hAnsi="Times New Roman" w:cs="Times New Roman"/>
          <w:color w:val="000000"/>
          <w:sz w:val="28"/>
          <w:szCs w:val="28"/>
          <w:lang w:eastAsia="ru-RU" w:bidi="ru-RU"/>
        </w:rPr>
        <w:t>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2BA7" w:rsidRPr="00222BA7" w:rsidRDefault="00011EDB" w:rsidP="00222BA7">
      <w:pPr>
        <w:widowControl w:val="0"/>
        <w:numPr>
          <w:ilvl w:val="0"/>
          <w:numId w:val="7"/>
        </w:numPr>
        <w:tabs>
          <w:tab w:val="left" w:pos="0"/>
        </w:tabs>
        <w:spacing w:after="0" w:line="322" w:lineRule="exact"/>
        <w:ind w:firstLine="709"/>
        <w:jc w:val="both"/>
        <w:rPr>
          <w:rFonts w:ascii="Times New Roman" w:eastAsia="Times New Roman" w:hAnsi="Times New Roman" w:cs="Times New Roman"/>
          <w:sz w:val="28"/>
          <w:szCs w:val="28"/>
          <w:lang w:eastAsia="ru-RU" w:bidi="ru-RU"/>
        </w:rPr>
      </w:pPr>
      <w:r w:rsidRPr="00011EDB">
        <w:rPr>
          <w:rFonts w:ascii="Times New Roman" w:eastAsia="Times New Roman" w:hAnsi="Times New Roman" w:cs="Times New Roman"/>
          <w:color w:val="000000"/>
          <w:sz w:val="28"/>
          <w:szCs w:val="28"/>
          <w:lang w:eastAsia="ru-RU" w:bidi="ru-RU"/>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r w:rsidR="00222BA7">
        <w:rPr>
          <w:rFonts w:ascii="Times New Roman" w:eastAsia="Times New Roman" w:hAnsi="Times New Roman" w:cs="Times New Roman"/>
          <w:color w:val="000000"/>
          <w:sz w:val="28"/>
          <w:szCs w:val="28"/>
          <w:lang w:eastAsia="ru-RU" w:bidi="ru-RU"/>
        </w:rPr>
        <w:t xml:space="preserve"> муниципального образования. </w:t>
      </w:r>
    </w:p>
    <w:p w:rsidR="008B2281" w:rsidRPr="008B2281" w:rsidRDefault="008B2281" w:rsidP="00222BA7">
      <w:pPr>
        <w:widowControl w:val="0"/>
        <w:numPr>
          <w:ilvl w:val="0"/>
          <w:numId w:val="7"/>
        </w:numPr>
        <w:tabs>
          <w:tab w:val="left" w:pos="0"/>
        </w:tabs>
        <w:spacing w:after="0" w:line="322" w:lineRule="exact"/>
        <w:ind w:firstLine="709"/>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Трудовые отношения между Работником и Работодателем возникают на основании заключенного ими трудового договора. Трудовые договоры могут быть заключены:</w:t>
      </w:r>
    </w:p>
    <w:p w:rsidR="008B2281" w:rsidRPr="008B2281" w:rsidRDefault="00222BA7" w:rsidP="00222BA7">
      <w:pPr>
        <w:widowControl w:val="0"/>
        <w:numPr>
          <w:ilvl w:val="0"/>
          <w:numId w:val="11"/>
        </w:numPr>
        <w:tabs>
          <w:tab w:val="left" w:pos="0"/>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B2281" w:rsidRPr="008B2281">
        <w:rPr>
          <w:rFonts w:ascii="Times New Roman" w:eastAsia="Times New Roman" w:hAnsi="Times New Roman" w:cs="Times New Roman"/>
          <w:color w:val="000000"/>
          <w:sz w:val="28"/>
          <w:szCs w:val="28"/>
          <w:lang w:eastAsia="ru-RU" w:bidi="ru-RU"/>
        </w:rPr>
        <w:t>на неопределенный срок;</w:t>
      </w:r>
    </w:p>
    <w:p w:rsidR="008B2281" w:rsidRPr="008B2281" w:rsidRDefault="008B2281" w:rsidP="00222BA7">
      <w:pPr>
        <w:widowControl w:val="0"/>
        <w:numPr>
          <w:ilvl w:val="0"/>
          <w:numId w:val="11"/>
        </w:numPr>
        <w:tabs>
          <w:tab w:val="left" w:pos="356"/>
        </w:tabs>
        <w:spacing w:after="0" w:line="322" w:lineRule="exact"/>
        <w:ind w:firstLine="709"/>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определенный срок не более пяти лет (срочный трудовой договор), если другой срок не установлен Трудовым кодексом РФ и иными федеральными законами.</w:t>
      </w:r>
    </w:p>
    <w:p w:rsidR="008B2281" w:rsidRPr="008B2281" w:rsidRDefault="008B2281"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Трудовой договор о дистанционной работе может быть заключен путем обмена электронными документами в установленном законом порядке.</w:t>
      </w:r>
    </w:p>
    <w:p w:rsidR="008B2281" w:rsidRPr="008B2281" w:rsidRDefault="008B2281"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Прием на работу (поступление на муниципальную службу) оформляется распоряжением Работодателя, изданным на основании заключенного трудового договора, с которым Работник знакомится под подпись в трехдневный срок со дня фактического начала работы. По требованию работника Работодатель обязан выдать ему надлежаще заверенную копию распоряжения Работодателя.</w:t>
      </w:r>
    </w:p>
    <w:p w:rsidR="008B2281" w:rsidRPr="008B2281" w:rsidRDefault="00222BA7" w:rsidP="00222BA7">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2.8</w:t>
      </w:r>
      <w:r w:rsidR="009867D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proofErr w:type="gramStart"/>
      <w:r w:rsidR="008B2281" w:rsidRPr="008B2281">
        <w:rPr>
          <w:rFonts w:ascii="Times New Roman" w:eastAsia="Times New Roman" w:hAnsi="Times New Roman" w:cs="Times New Roman"/>
          <w:color w:val="000000"/>
          <w:sz w:val="28"/>
          <w:szCs w:val="28"/>
          <w:lang w:eastAsia="ru-RU" w:bidi="ru-RU"/>
        </w:rPr>
        <w:t>П</w:t>
      </w:r>
      <w:proofErr w:type="gramEnd"/>
      <w:r w:rsidR="008B2281" w:rsidRPr="008B2281">
        <w:rPr>
          <w:rFonts w:ascii="Times New Roman" w:eastAsia="Times New Roman" w:hAnsi="Times New Roman" w:cs="Times New Roman"/>
          <w:color w:val="000000"/>
          <w:sz w:val="28"/>
          <w:szCs w:val="28"/>
          <w:lang w:eastAsia="ru-RU" w:bidi="ru-RU"/>
        </w:rPr>
        <w:t>ри приеме на работу Работодатель обязан ознакомить Работника с настоящими Правилами, должностной инструкцией, иными локальными нормативными актами непосредственно связанными с трудовой деятельностью работника, коллективным договором.</w:t>
      </w:r>
    </w:p>
    <w:p w:rsidR="008B2281" w:rsidRPr="008B2281" w:rsidRDefault="009867D9"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С </w:t>
      </w:r>
      <w:r w:rsidR="008B2281" w:rsidRPr="008B2281">
        <w:rPr>
          <w:rFonts w:ascii="Times New Roman" w:eastAsia="Times New Roman" w:hAnsi="Times New Roman" w:cs="Times New Roman"/>
          <w:color w:val="000000"/>
          <w:sz w:val="28"/>
          <w:szCs w:val="28"/>
          <w:lang w:eastAsia="ru-RU" w:bidi="ru-RU"/>
        </w:rPr>
        <w:t>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РФ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w:t>
      </w:r>
      <w:proofErr w:type="gramEnd"/>
      <w:r w:rsidR="008B2281" w:rsidRPr="008B2281">
        <w:rPr>
          <w:rFonts w:ascii="Times New Roman" w:eastAsia="Times New Roman" w:hAnsi="Times New Roman" w:cs="Times New Roman"/>
          <w:color w:val="000000"/>
          <w:sz w:val="28"/>
          <w:szCs w:val="28"/>
          <w:lang w:eastAsia="ru-RU" w:bidi="ru-RU"/>
        </w:rPr>
        <w:t xml:space="preserve"> обмена электронными документами между работодателем и дистанционным работником.</w:t>
      </w:r>
    </w:p>
    <w:p w:rsidR="008B2281" w:rsidRPr="008B2281" w:rsidRDefault="00222BA7" w:rsidP="00222BA7">
      <w:pPr>
        <w:widowControl w:val="0"/>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2.9.</w:t>
      </w:r>
      <w:r w:rsidR="008B2281" w:rsidRPr="008B2281">
        <w:rPr>
          <w:rFonts w:ascii="Times New Roman" w:eastAsia="Times New Roman" w:hAnsi="Times New Roman" w:cs="Times New Roman"/>
          <w:color w:val="000000"/>
          <w:sz w:val="28"/>
          <w:szCs w:val="28"/>
          <w:lang w:eastAsia="ru-RU" w:bidi="ru-RU"/>
        </w:rPr>
        <w:t>При заключении трудового договора может быть предусмотрено условие об испытании Работника в целях проверки его соответствия поручаемой работе (замещаемой должности). Условие об испытании должно быть указанно в трудовом договоре. Отсутствие в трудовом договоре условия об испытании означает, что Работник был принят без испытания.</w:t>
      </w:r>
    </w:p>
    <w:p w:rsidR="008B2281" w:rsidRPr="008B2281" w:rsidRDefault="008B2281" w:rsidP="008B2281">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В период испытания на Работника распространяются положения ТК РФ, законов, иных нормативно-правовых актов, локальных нормативных </w:t>
      </w:r>
      <w:r w:rsidRPr="008B2281">
        <w:rPr>
          <w:rFonts w:ascii="Times New Roman" w:eastAsia="Times New Roman" w:hAnsi="Times New Roman" w:cs="Times New Roman"/>
          <w:color w:val="000000"/>
          <w:sz w:val="28"/>
          <w:szCs w:val="28"/>
          <w:lang w:eastAsia="ru-RU" w:bidi="ru-RU"/>
        </w:rPr>
        <w:lastRenderedPageBreak/>
        <w:t>актов, содержащих нормы трудового права, настоящие Правила.</w:t>
      </w:r>
    </w:p>
    <w:p w:rsidR="008B2281" w:rsidRPr="008B2281" w:rsidRDefault="00222BA7" w:rsidP="00222BA7">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2.10.</w:t>
      </w:r>
      <w:r w:rsidR="008B2281" w:rsidRPr="008B2281">
        <w:rPr>
          <w:rFonts w:ascii="Times New Roman" w:eastAsia="Times New Roman" w:hAnsi="Times New Roman" w:cs="Times New Roman"/>
          <w:color w:val="000000"/>
          <w:sz w:val="28"/>
          <w:szCs w:val="28"/>
          <w:lang w:eastAsia="ru-RU" w:bidi="ru-RU"/>
        </w:rPr>
        <w:t>Работодатель в десятидневный срок после заключения трудового договора с работником, который в предшествующие два года занимал должности муниципальной (государственной)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8B2281" w:rsidRPr="008B2281" w:rsidRDefault="00222BA7" w:rsidP="008B2281">
      <w:pPr>
        <w:widowControl w:val="0"/>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2.11.</w:t>
      </w:r>
      <w:r w:rsidR="009867D9" w:rsidRPr="009867D9">
        <w:rPr>
          <w:rFonts w:ascii="Times New Roman" w:eastAsia="Times New Roman" w:hAnsi="Times New Roman" w:cs="Times New Roman"/>
          <w:color w:val="000000"/>
          <w:sz w:val="28"/>
          <w:szCs w:val="28"/>
          <w:lang w:eastAsia="ru-RU" w:bidi="ru-RU"/>
        </w:rPr>
        <w:tab/>
        <w:t xml:space="preserve">Муниципальному служащему, при заключении трудового договора впервые, трудовая книжка оформляется Работодателем </w:t>
      </w:r>
      <w:r w:rsidR="009867D9">
        <w:rPr>
          <w:rFonts w:ascii="Times New Roman" w:eastAsia="Times New Roman" w:hAnsi="Times New Roman" w:cs="Times New Roman"/>
          <w:color w:val="000000"/>
          <w:sz w:val="28"/>
          <w:szCs w:val="28"/>
          <w:lang w:eastAsia="ru-RU" w:bidi="ru-RU"/>
        </w:rPr>
        <w:t>в электронном виде</w:t>
      </w:r>
      <w:proofErr w:type="gramStart"/>
      <w:r w:rsidR="009867D9">
        <w:rPr>
          <w:rFonts w:ascii="Times New Roman" w:eastAsia="Times New Roman" w:hAnsi="Times New Roman" w:cs="Times New Roman"/>
          <w:color w:val="000000"/>
          <w:sz w:val="28"/>
          <w:szCs w:val="28"/>
          <w:lang w:eastAsia="ru-RU" w:bidi="ru-RU"/>
        </w:rPr>
        <w:t>.</w:t>
      </w:r>
      <w:proofErr w:type="gramEnd"/>
      <w:r w:rsidR="009867D9">
        <w:rPr>
          <w:rFonts w:ascii="Times New Roman" w:eastAsia="Times New Roman" w:hAnsi="Times New Roman" w:cs="Times New Roman"/>
          <w:color w:val="000000"/>
          <w:sz w:val="28"/>
          <w:szCs w:val="28"/>
          <w:lang w:eastAsia="ru-RU" w:bidi="ru-RU"/>
        </w:rPr>
        <w:t xml:space="preserve"> </w:t>
      </w:r>
      <w:r w:rsidR="008B2281" w:rsidRPr="008B2281">
        <w:rPr>
          <w:rFonts w:ascii="Times New Roman" w:eastAsia="Times New Roman" w:hAnsi="Times New Roman" w:cs="Times New Roman"/>
          <w:color w:val="000000"/>
          <w:sz w:val="28"/>
          <w:szCs w:val="28"/>
          <w:lang w:eastAsia="ru-RU" w:bidi="ru-RU"/>
        </w:rPr>
        <w:t>Работодателем представляются в</w:t>
      </w:r>
      <w:r>
        <w:rPr>
          <w:rFonts w:ascii="Times New Roman" w:eastAsia="Times New Roman" w:hAnsi="Times New Roman" w:cs="Times New Roman"/>
          <w:color w:val="000000"/>
          <w:sz w:val="28"/>
          <w:szCs w:val="28"/>
          <w:lang w:eastAsia="ru-RU" w:bidi="ru-RU"/>
        </w:rPr>
        <w:t xml:space="preserve"> </w:t>
      </w:r>
      <w:r w:rsidR="008B2281" w:rsidRPr="008B2281">
        <w:rPr>
          <w:rFonts w:ascii="Times New Roman" w:eastAsia="Times New Roman" w:hAnsi="Times New Roman" w:cs="Times New Roman"/>
          <w:color w:val="000000"/>
          <w:sz w:val="28"/>
          <w:szCs w:val="28"/>
          <w:lang w:eastAsia="ru-RU" w:bidi="ru-RU"/>
        </w:rPr>
        <w:t xml:space="preserve">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w:t>
      </w:r>
      <w:proofErr w:type="gramStart"/>
      <w:r w:rsidR="008B2281" w:rsidRPr="008B2281">
        <w:rPr>
          <w:rFonts w:ascii="Times New Roman" w:eastAsia="Times New Roman" w:hAnsi="Times New Roman" w:cs="Times New Roman"/>
          <w:color w:val="000000"/>
          <w:sz w:val="28"/>
          <w:szCs w:val="28"/>
          <w:lang w:eastAsia="ru-RU" w:bidi="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когда в соответствии с</w:t>
      </w:r>
      <w:r w:rsidR="008B2281" w:rsidRPr="008B2281">
        <w:rPr>
          <w:rFonts w:ascii="Times New Roman" w:eastAsia="Times New Roman" w:hAnsi="Times New Roman" w:cs="Times New Roman"/>
          <w:color w:val="000000"/>
          <w:sz w:val="28"/>
          <w:szCs w:val="28"/>
          <w:lang w:eastAsia="ru-RU" w:bidi="ru-RU"/>
        </w:rPr>
        <w:tab/>
      </w:r>
      <w:r w:rsidR="009867D9">
        <w:rPr>
          <w:rFonts w:ascii="Times New Roman" w:eastAsia="Times New Roman" w:hAnsi="Times New Roman" w:cs="Times New Roman"/>
          <w:color w:val="000000"/>
          <w:sz w:val="28"/>
          <w:szCs w:val="28"/>
          <w:lang w:eastAsia="ru-RU" w:bidi="ru-RU"/>
        </w:rPr>
        <w:t xml:space="preserve"> ТК РФ, иным федеральным </w:t>
      </w:r>
      <w:r w:rsidR="008B2281" w:rsidRPr="008B2281">
        <w:rPr>
          <w:rFonts w:ascii="Times New Roman" w:eastAsia="Times New Roman" w:hAnsi="Times New Roman" w:cs="Times New Roman"/>
          <w:color w:val="000000"/>
          <w:sz w:val="28"/>
          <w:szCs w:val="28"/>
          <w:lang w:eastAsia="ru-RU" w:bidi="ru-RU"/>
        </w:rPr>
        <w:t>законом</w:t>
      </w:r>
      <w:r>
        <w:rPr>
          <w:rFonts w:ascii="Times New Roman" w:eastAsia="Times New Roman" w:hAnsi="Times New Roman" w:cs="Times New Roman"/>
          <w:color w:val="000000"/>
          <w:sz w:val="28"/>
          <w:szCs w:val="28"/>
          <w:lang w:eastAsia="ru-RU" w:bidi="ru-RU"/>
        </w:rPr>
        <w:t xml:space="preserve"> </w:t>
      </w:r>
      <w:r w:rsidR="008B2281" w:rsidRPr="008B2281">
        <w:rPr>
          <w:rFonts w:ascii="Times New Roman" w:eastAsia="Times New Roman" w:hAnsi="Times New Roman" w:cs="Times New Roman"/>
          <w:color w:val="000000"/>
          <w:sz w:val="28"/>
          <w:szCs w:val="28"/>
          <w:lang w:eastAsia="ru-RU" w:bidi="ru-RU"/>
        </w:rPr>
        <w:t>трудовая книжка на работника не ведется).</w:t>
      </w:r>
      <w:proofErr w:type="gramEnd"/>
    </w:p>
    <w:p w:rsidR="008B2281" w:rsidRPr="008B2281" w:rsidRDefault="008B2281" w:rsidP="008B2281">
      <w:pPr>
        <w:widowControl w:val="0"/>
        <w:tabs>
          <w:tab w:val="left" w:pos="2248"/>
          <w:tab w:val="right" w:pos="6333"/>
          <w:tab w:val="center" w:pos="7355"/>
          <w:tab w:val="right" w:pos="9335"/>
        </w:tabs>
        <w:spacing w:after="0" w:line="322" w:lineRule="exact"/>
        <w:ind w:firstLine="52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когда в соответствии с</w:t>
      </w:r>
      <w:r w:rsidRPr="008B2281">
        <w:rPr>
          <w:rFonts w:ascii="Times New Roman" w:eastAsia="Times New Roman" w:hAnsi="Times New Roman" w:cs="Times New Roman"/>
          <w:color w:val="000000"/>
          <w:sz w:val="28"/>
          <w:szCs w:val="28"/>
          <w:lang w:eastAsia="ru-RU" w:bidi="ru-RU"/>
        </w:rPr>
        <w:tab/>
        <w:t>Трудовым кодексом</w:t>
      </w:r>
      <w:r w:rsidRPr="008B2281">
        <w:rPr>
          <w:rFonts w:ascii="Times New Roman" w:eastAsia="Times New Roman" w:hAnsi="Times New Roman" w:cs="Times New Roman"/>
          <w:color w:val="000000"/>
          <w:sz w:val="28"/>
          <w:szCs w:val="28"/>
          <w:lang w:eastAsia="ru-RU" w:bidi="ru-RU"/>
        </w:rPr>
        <w:tab/>
        <w:t>РФ, иным</w:t>
      </w:r>
      <w:r w:rsidRPr="008B2281">
        <w:rPr>
          <w:rFonts w:ascii="Times New Roman" w:eastAsia="Times New Roman" w:hAnsi="Times New Roman" w:cs="Times New Roman"/>
          <w:color w:val="000000"/>
          <w:sz w:val="28"/>
          <w:szCs w:val="28"/>
          <w:lang w:eastAsia="ru-RU" w:bidi="ru-RU"/>
        </w:rPr>
        <w:tab/>
        <w:t>федеральным</w:t>
      </w:r>
      <w:r w:rsidRPr="008B2281">
        <w:rPr>
          <w:rFonts w:ascii="Times New Roman" w:eastAsia="Times New Roman" w:hAnsi="Times New Roman" w:cs="Times New Roman"/>
          <w:color w:val="000000"/>
          <w:sz w:val="28"/>
          <w:szCs w:val="28"/>
          <w:lang w:eastAsia="ru-RU" w:bidi="ru-RU"/>
        </w:rPr>
        <w:tab/>
        <w:t>законом</w:t>
      </w:r>
      <w:proofErr w:type="gramEnd"/>
    </w:p>
    <w:p w:rsidR="008B2281" w:rsidRPr="008B2281" w:rsidRDefault="008B2281" w:rsidP="008B2281">
      <w:pPr>
        <w:widowControl w:val="0"/>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трудовая книжка на работника не ведется).</w:t>
      </w:r>
    </w:p>
    <w:p w:rsidR="008B2281" w:rsidRPr="008B2281" w:rsidRDefault="008B2281" w:rsidP="009867D9">
      <w:pPr>
        <w:widowControl w:val="0"/>
        <w:tabs>
          <w:tab w:val="right" w:pos="6333"/>
          <w:tab w:val="center" w:pos="7355"/>
          <w:tab w:val="right" w:pos="9335"/>
        </w:tabs>
        <w:spacing w:after="0" w:line="322" w:lineRule="exact"/>
        <w:ind w:firstLine="520"/>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Трудовой договор и дополнительное соглашение к трудовому договору, предусматривающие </w:t>
      </w:r>
      <w:r w:rsidR="009867D9">
        <w:rPr>
          <w:rFonts w:ascii="Times New Roman" w:eastAsia="Times New Roman" w:hAnsi="Times New Roman" w:cs="Times New Roman"/>
          <w:color w:val="000000"/>
          <w:sz w:val="28"/>
          <w:szCs w:val="28"/>
          <w:lang w:eastAsia="ru-RU" w:bidi="ru-RU"/>
        </w:rPr>
        <w:t xml:space="preserve"> выполнение </w:t>
      </w:r>
      <w:r w:rsidRPr="008B2281">
        <w:rPr>
          <w:rFonts w:ascii="Times New Roman" w:eastAsia="Times New Roman" w:hAnsi="Times New Roman" w:cs="Times New Roman"/>
          <w:color w:val="000000"/>
          <w:sz w:val="28"/>
          <w:szCs w:val="28"/>
          <w:lang w:eastAsia="ru-RU" w:bidi="ru-RU"/>
        </w:rPr>
        <w:t>работником</w:t>
      </w:r>
      <w:r w:rsidRPr="008B2281">
        <w:rPr>
          <w:rFonts w:ascii="Times New Roman" w:eastAsia="Times New Roman" w:hAnsi="Times New Roman" w:cs="Times New Roman"/>
          <w:color w:val="000000"/>
          <w:sz w:val="28"/>
          <w:szCs w:val="28"/>
          <w:lang w:eastAsia="ru-RU" w:bidi="ru-RU"/>
        </w:rPr>
        <w:tab/>
        <w:t>трудовой</w:t>
      </w:r>
      <w:r w:rsidRPr="008B2281">
        <w:rPr>
          <w:rFonts w:ascii="Times New Roman" w:eastAsia="Times New Roman" w:hAnsi="Times New Roman" w:cs="Times New Roman"/>
          <w:color w:val="000000"/>
          <w:sz w:val="28"/>
          <w:szCs w:val="28"/>
          <w:lang w:eastAsia="ru-RU" w:bidi="ru-RU"/>
        </w:rPr>
        <w:tab/>
        <w:t>функции</w:t>
      </w:r>
      <w:r w:rsidR="009867D9">
        <w:rPr>
          <w:rFonts w:ascii="Times New Roman" w:eastAsia="Times New Roman" w:hAnsi="Times New Roman" w:cs="Times New Roman"/>
          <w:color w:val="000000"/>
          <w:sz w:val="28"/>
          <w:szCs w:val="28"/>
          <w:lang w:eastAsia="ru-RU" w:bidi="ru-RU"/>
        </w:rPr>
        <w:t xml:space="preserve">  </w:t>
      </w:r>
      <w:r w:rsidRPr="008B2281">
        <w:rPr>
          <w:rFonts w:ascii="Times New Roman" w:eastAsia="Times New Roman" w:hAnsi="Times New Roman" w:cs="Times New Roman"/>
          <w:color w:val="000000"/>
          <w:sz w:val="28"/>
          <w:szCs w:val="28"/>
          <w:lang w:eastAsia="ru-RU" w:bidi="ru-RU"/>
        </w:rPr>
        <w:t>дистанционно, могут заключаться путем обмена между работником (лицом, поступающим на работу) и работодателем электронными документами с использованием</w:t>
      </w:r>
      <w:r w:rsidRPr="008B2281">
        <w:rPr>
          <w:rFonts w:ascii="Times New Roman" w:eastAsia="Times New Roman" w:hAnsi="Times New Roman" w:cs="Times New Roman"/>
          <w:color w:val="000000"/>
          <w:sz w:val="28"/>
          <w:szCs w:val="28"/>
          <w:lang w:eastAsia="ru-RU" w:bidi="ru-RU"/>
        </w:rPr>
        <w:tab/>
        <w:t>усиленной квалифицированной</w:t>
      </w:r>
      <w:r w:rsidRPr="008B2281">
        <w:rPr>
          <w:rFonts w:ascii="Times New Roman" w:eastAsia="Times New Roman" w:hAnsi="Times New Roman" w:cs="Times New Roman"/>
          <w:color w:val="000000"/>
          <w:sz w:val="28"/>
          <w:szCs w:val="28"/>
          <w:lang w:eastAsia="ru-RU" w:bidi="ru-RU"/>
        </w:rPr>
        <w:tab/>
        <w:t>электронной</w:t>
      </w:r>
      <w:r w:rsidRPr="008B2281">
        <w:rPr>
          <w:rFonts w:ascii="Times New Roman" w:eastAsia="Times New Roman" w:hAnsi="Times New Roman" w:cs="Times New Roman"/>
          <w:color w:val="000000"/>
          <w:sz w:val="28"/>
          <w:szCs w:val="28"/>
          <w:lang w:eastAsia="ru-RU" w:bidi="ru-RU"/>
        </w:rPr>
        <w:tab/>
        <w:t>подписи</w:t>
      </w:r>
    </w:p>
    <w:p w:rsidR="008B2281" w:rsidRPr="008B2281" w:rsidRDefault="008B2281" w:rsidP="009867D9">
      <w:pPr>
        <w:widowControl w:val="0"/>
        <w:spacing w:after="0" w:line="322" w:lineRule="exact"/>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работодателя и усиленной квалифицированной или неквалифицированной электронной подписи работника в соответствии с законодательством РФ об электронной подписи (ч. 1 ст. 312.3 Трудового кодекса РФ). По письменному заявлению дистанционного работника работодатель не позднее трех рабочих дней со дня получения такого заявления обязан направить ему оформленный надлежащим образом экземпляр трудового договора или дополнительного соглашения к нему на бумажном носителе.</w:t>
      </w:r>
    </w:p>
    <w:p w:rsidR="008B2281" w:rsidRPr="008B2281" w:rsidRDefault="009867D9" w:rsidP="009867D9">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2.12.</w:t>
      </w:r>
      <w:r w:rsidR="008B2281" w:rsidRPr="008B2281">
        <w:rPr>
          <w:rFonts w:ascii="Times New Roman" w:eastAsia="Times New Roman" w:hAnsi="Times New Roman" w:cs="Times New Roman"/>
          <w:color w:val="000000"/>
          <w:sz w:val="28"/>
          <w:szCs w:val="28"/>
          <w:lang w:eastAsia="ru-RU" w:bidi="ru-RU"/>
        </w:rPr>
        <w:t xml:space="preserve">Трудовые отношения между </w:t>
      </w:r>
      <w:r>
        <w:rPr>
          <w:rFonts w:ascii="Times New Roman" w:eastAsia="Times New Roman" w:hAnsi="Times New Roman" w:cs="Times New Roman"/>
          <w:color w:val="000000"/>
          <w:sz w:val="28"/>
          <w:szCs w:val="28"/>
          <w:lang w:eastAsia="ru-RU" w:bidi="ru-RU"/>
        </w:rPr>
        <w:t>Работником и Р</w:t>
      </w:r>
      <w:r w:rsidR="008B2281" w:rsidRPr="008B2281">
        <w:rPr>
          <w:rFonts w:ascii="Times New Roman" w:eastAsia="Times New Roman" w:hAnsi="Times New Roman" w:cs="Times New Roman"/>
          <w:color w:val="000000"/>
          <w:sz w:val="28"/>
          <w:szCs w:val="28"/>
          <w:lang w:eastAsia="ru-RU" w:bidi="ru-RU"/>
        </w:rPr>
        <w:t>аботодателем прекращаются со дня расторжения трудового договора.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ТК РФ, сохранялось место работы (должность).</w:t>
      </w:r>
    </w:p>
    <w:p w:rsidR="008B2281" w:rsidRPr="008B2281" w:rsidRDefault="008B2281" w:rsidP="008B2281">
      <w:pPr>
        <w:widowControl w:val="0"/>
        <w:tabs>
          <w:tab w:val="left" w:pos="8180"/>
        </w:tabs>
        <w:spacing w:after="0" w:line="322" w:lineRule="exact"/>
        <w:ind w:firstLine="8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Помимо оснований для расторжения трудового</w:t>
      </w:r>
      <w:r w:rsidRPr="008B2281">
        <w:rPr>
          <w:rFonts w:ascii="Times New Roman" w:eastAsia="Times New Roman" w:hAnsi="Times New Roman" w:cs="Times New Roman"/>
          <w:color w:val="000000"/>
          <w:sz w:val="28"/>
          <w:szCs w:val="28"/>
          <w:lang w:eastAsia="ru-RU" w:bidi="ru-RU"/>
        </w:rPr>
        <w:tab/>
        <w:t>договора,</w:t>
      </w:r>
    </w:p>
    <w:p w:rsidR="008B2281" w:rsidRPr="008B2281" w:rsidRDefault="008B2281" w:rsidP="008B2281">
      <w:pPr>
        <w:widowControl w:val="0"/>
        <w:spacing w:after="0" w:line="322" w:lineRule="exact"/>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предусмотренных ТК РФ, трудовой договор с муниципальным служащим </w:t>
      </w:r>
      <w:proofErr w:type="gramStart"/>
      <w:r w:rsidRPr="008B2281">
        <w:rPr>
          <w:rFonts w:ascii="Times New Roman" w:eastAsia="Times New Roman" w:hAnsi="Times New Roman" w:cs="Times New Roman"/>
          <w:color w:val="000000"/>
          <w:sz w:val="28"/>
          <w:szCs w:val="28"/>
          <w:lang w:eastAsia="ru-RU" w:bidi="ru-RU"/>
        </w:rPr>
        <w:t>может быть также расторгнут</w:t>
      </w:r>
      <w:proofErr w:type="gramEnd"/>
      <w:r w:rsidRPr="008B2281">
        <w:rPr>
          <w:rFonts w:ascii="Times New Roman" w:eastAsia="Times New Roman" w:hAnsi="Times New Roman" w:cs="Times New Roman"/>
          <w:color w:val="000000"/>
          <w:sz w:val="28"/>
          <w:szCs w:val="28"/>
          <w:lang w:eastAsia="ru-RU" w:bidi="ru-RU"/>
        </w:rPr>
        <w:t xml:space="preserve"> по инициативе Работодателя в соответствии с Федеральным законом от 02.03.2007 № 25-ФЗ в случае:</w:t>
      </w:r>
    </w:p>
    <w:p w:rsidR="008B2281" w:rsidRPr="008B2281" w:rsidRDefault="008B2281" w:rsidP="008B2281">
      <w:pPr>
        <w:widowControl w:val="0"/>
        <w:numPr>
          <w:ilvl w:val="0"/>
          <w:numId w:val="12"/>
        </w:numPr>
        <w:tabs>
          <w:tab w:val="left" w:pos="1066"/>
        </w:tabs>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достижения предельного возраста, установленного для замещения должности муниципальной службы;</w:t>
      </w:r>
    </w:p>
    <w:p w:rsidR="008B2281" w:rsidRPr="008B2281" w:rsidRDefault="008B2281" w:rsidP="008B2281">
      <w:pPr>
        <w:widowControl w:val="0"/>
        <w:numPr>
          <w:ilvl w:val="0"/>
          <w:numId w:val="12"/>
        </w:numPr>
        <w:tabs>
          <w:tab w:val="left" w:pos="1071"/>
        </w:tabs>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lastRenderedPageBreak/>
        <w:t>несоблюдения ограничений и запретов, связанных с муниципальной службой и установленных статьями 13, 14, 14.1 и 15 Закона от 02.03.2007 № 25-ФЗ;</w:t>
      </w:r>
    </w:p>
    <w:p w:rsidR="008B2281" w:rsidRPr="008B2281" w:rsidRDefault="008B2281" w:rsidP="008B2281">
      <w:pPr>
        <w:widowControl w:val="0"/>
        <w:numPr>
          <w:ilvl w:val="0"/>
          <w:numId w:val="12"/>
        </w:numPr>
        <w:tabs>
          <w:tab w:val="left" w:pos="1096"/>
        </w:tabs>
        <w:spacing w:after="24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применения административного наказания в виде дисквалификации.</w:t>
      </w:r>
    </w:p>
    <w:p w:rsidR="008B2281" w:rsidRPr="008B2281" w:rsidRDefault="008B2281" w:rsidP="008B2281">
      <w:pPr>
        <w:widowControl w:val="0"/>
        <w:numPr>
          <w:ilvl w:val="1"/>
          <w:numId w:val="11"/>
        </w:numPr>
        <w:tabs>
          <w:tab w:val="left" w:pos="1498"/>
        </w:tabs>
        <w:spacing w:after="240" w:line="322" w:lineRule="exact"/>
        <w:ind w:firstLine="8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Прекращение трудового договора оформляется распоряжением Работодателя.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w:t>
      </w:r>
      <w:r w:rsidR="00BD48F5">
        <w:rPr>
          <w:rFonts w:ascii="Times New Roman" w:eastAsia="Times New Roman" w:hAnsi="Times New Roman" w:cs="Times New Roman"/>
          <w:color w:val="000000"/>
          <w:sz w:val="28"/>
          <w:szCs w:val="28"/>
          <w:lang w:eastAsia="ru-RU" w:bidi="ru-RU"/>
        </w:rPr>
        <w:t>на работу по трудовому договору</w:t>
      </w:r>
      <w:r w:rsidRPr="008B2281">
        <w:rPr>
          <w:rFonts w:ascii="Times New Roman" w:eastAsia="Times New Roman" w:hAnsi="Times New Roman" w:cs="Times New Roman"/>
          <w:color w:val="000000"/>
          <w:sz w:val="28"/>
          <w:szCs w:val="28"/>
          <w:lang w:eastAsia="ru-RU" w:bidi="ru-RU"/>
        </w:rPr>
        <w:t xml:space="preserve">). </w:t>
      </w:r>
      <w:proofErr w:type="gramStart"/>
      <w:r w:rsidRPr="008B2281">
        <w:rPr>
          <w:rFonts w:ascii="Times New Roman" w:eastAsia="Times New Roman" w:hAnsi="Times New Roman" w:cs="Times New Roman"/>
          <w:color w:val="000000"/>
          <w:sz w:val="28"/>
          <w:szCs w:val="28"/>
          <w:lang w:eastAsia="ru-RU" w:bidi="ru-RU"/>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w:t>
      </w:r>
      <w:proofErr w:type="gramEnd"/>
      <w:r w:rsidRPr="008B2281">
        <w:rPr>
          <w:rFonts w:ascii="Times New Roman" w:eastAsia="Times New Roman" w:hAnsi="Times New Roman" w:cs="Times New Roman"/>
          <w:color w:val="000000"/>
          <w:sz w:val="28"/>
          <w:szCs w:val="28"/>
          <w:lang w:eastAsia="ru-RU" w:bidi="ru-RU"/>
        </w:rPr>
        <w:t>) на бумажном носителе.</w:t>
      </w:r>
    </w:p>
    <w:p w:rsidR="008B2281" w:rsidRPr="008B2281" w:rsidRDefault="008B2281"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p>
    <w:p w:rsidR="008B2281" w:rsidRPr="008B2281" w:rsidRDefault="008B2281" w:rsidP="008B2281">
      <w:pPr>
        <w:widowControl w:val="0"/>
        <w:spacing w:after="0" w:line="322" w:lineRule="exact"/>
        <w:ind w:firstLine="74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w:t>
      </w:r>
      <w:proofErr w:type="gramEnd"/>
    </w:p>
    <w:p w:rsidR="008B2281" w:rsidRPr="008B2281" w:rsidRDefault="008B2281" w:rsidP="008B2281">
      <w:pPr>
        <w:widowControl w:val="0"/>
        <w:spacing w:after="0" w:line="280" w:lineRule="exact"/>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бумажном носителе, </w:t>
      </w:r>
      <w:proofErr w:type="gramStart"/>
      <w:r w:rsidRPr="008B2281">
        <w:rPr>
          <w:rFonts w:ascii="Times New Roman" w:eastAsia="Times New Roman" w:hAnsi="Times New Roman" w:cs="Times New Roman"/>
          <w:color w:val="000000"/>
          <w:sz w:val="28"/>
          <w:szCs w:val="28"/>
          <w:lang w:eastAsia="ru-RU" w:bidi="ru-RU"/>
        </w:rPr>
        <w:t>заверенные</w:t>
      </w:r>
      <w:proofErr w:type="gramEnd"/>
      <w:r w:rsidRPr="008B2281">
        <w:rPr>
          <w:rFonts w:ascii="Times New Roman" w:eastAsia="Times New Roman" w:hAnsi="Times New Roman" w:cs="Times New Roman"/>
          <w:color w:val="000000"/>
          <w:sz w:val="28"/>
          <w:szCs w:val="28"/>
          <w:lang w:eastAsia="ru-RU" w:bidi="ru-RU"/>
        </w:rPr>
        <w:t xml:space="preserve"> надлежащим образом.</w:t>
      </w:r>
    </w:p>
    <w:p w:rsidR="008B2281" w:rsidRPr="008B2281" w:rsidRDefault="008B2281" w:rsidP="008B2281">
      <w:pPr>
        <w:widowControl w:val="0"/>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8B2281" w:rsidRPr="008B2281" w:rsidRDefault="008B2281" w:rsidP="008B2281">
      <w:pPr>
        <w:widowControl w:val="0"/>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w:t>
      </w:r>
    </w:p>
    <w:p w:rsidR="008B2281" w:rsidRPr="008B2281" w:rsidRDefault="008B2281" w:rsidP="008B2281">
      <w:pPr>
        <w:widowControl w:val="0"/>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8B2281" w:rsidRPr="008B2281" w:rsidRDefault="008B2281" w:rsidP="008B2281">
      <w:pPr>
        <w:widowControl w:val="0"/>
        <w:spacing w:after="0" w:line="322" w:lineRule="exact"/>
        <w:ind w:firstLine="72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 xml:space="preserve">Запись в трудовую книжку, информация в сведения о трудовой деятельности об основании и причине увольнения вносятся в точном </w:t>
      </w:r>
      <w:r w:rsidRPr="008B2281">
        <w:rPr>
          <w:rFonts w:ascii="Times New Roman" w:eastAsia="Times New Roman" w:hAnsi="Times New Roman" w:cs="Times New Roman"/>
          <w:color w:val="000000"/>
          <w:sz w:val="28"/>
          <w:szCs w:val="28"/>
          <w:lang w:eastAsia="ru-RU" w:bidi="ru-RU"/>
        </w:rPr>
        <w:lastRenderedPageBreak/>
        <w:t>соответствии с ТК РФ или иным федеральным законом и со ссылкой на соответствующие статью, часть статьи, пункт статьи ТК РФ или иного федерального закона.</w:t>
      </w:r>
      <w:proofErr w:type="gramEnd"/>
    </w:p>
    <w:p w:rsidR="008B2281" w:rsidRPr="008B2281" w:rsidRDefault="00BD48F5" w:rsidP="00BD48F5">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r>
      <w:proofErr w:type="gramStart"/>
      <w:r>
        <w:rPr>
          <w:rFonts w:ascii="Times New Roman" w:eastAsia="Times New Roman" w:hAnsi="Times New Roman" w:cs="Times New Roman"/>
          <w:color w:val="000000"/>
          <w:sz w:val="28"/>
          <w:szCs w:val="28"/>
          <w:lang w:eastAsia="ru-RU" w:bidi="ru-RU"/>
        </w:rPr>
        <w:t>2.13.</w:t>
      </w:r>
      <w:r w:rsidR="008B2281" w:rsidRPr="008B2281">
        <w:rPr>
          <w:rFonts w:ascii="Times New Roman" w:eastAsia="Times New Roman" w:hAnsi="Times New Roman" w:cs="Times New Roman"/>
          <w:color w:val="000000"/>
          <w:sz w:val="28"/>
          <w:szCs w:val="28"/>
          <w:lang w:eastAsia="ru-RU" w:bidi="ru-RU"/>
        </w:rPr>
        <w:t>В день увольнения работнику выплачиваются все суммы, причитающиеся от Работодателя и не оспариваемые Работодателем.</w:t>
      </w:r>
      <w:r>
        <w:rPr>
          <w:rFonts w:ascii="Times New Roman" w:eastAsia="Times New Roman" w:hAnsi="Times New Roman" w:cs="Times New Roman"/>
          <w:color w:val="000000"/>
          <w:sz w:val="28"/>
          <w:szCs w:val="28"/>
          <w:lang w:eastAsia="ru-RU" w:bidi="ru-RU"/>
        </w:rPr>
        <w:tab/>
        <w:t>2.14.</w:t>
      </w:r>
      <w:r w:rsidR="008B2281" w:rsidRPr="008B2281">
        <w:rPr>
          <w:rFonts w:ascii="Times New Roman" w:eastAsia="Times New Roman" w:hAnsi="Times New Roman" w:cs="Times New Roman"/>
          <w:color w:val="000000"/>
          <w:sz w:val="28"/>
          <w:szCs w:val="28"/>
          <w:lang w:eastAsia="ru-RU" w:bidi="ru-RU"/>
        </w:rPr>
        <w:t>Помимо иных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3</w:t>
      </w:r>
      <w:proofErr w:type="gramEnd"/>
      <w:r w:rsidR="008B2281" w:rsidRPr="008B2281">
        <w:rPr>
          <w:rFonts w:ascii="Times New Roman" w:eastAsia="Times New Roman" w:hAnsi="Times New Roman" w:cs="Times New Roman"/>
          <w:color w:val="000000"/>
          <w:sz w:val="28"/>
          <w:szCs w:val="28"/>
          <w:lang w:eastAsia="ru-RU" w:bidi="ru-RU"/>
        </w:rPr>
        <w:t xml:space="preserve"> (трех) рабочих дней подряд со дня поступления соответствующего запроса работодателя.</w:t>
      </w:r>
    </w:p>
    <w:p w:rsidR="008B2281" w:rsidRPr="008B2281" w:rsidRDefault="008B2281" w:rsidP="0033023F">
      <w:pPr>
        <w:widowControl w:val="0"/>
        <w:spacing w:after="0" w:line="322" w:lineRule="exact"/>
        <w:ind w:firstLine="72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8B2281" w:rsidRPr="008B2281" w:rsidRDefault="00BD48F5" w:rsidP="0033023F">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2.15</w:t>
      </w:r>
      <w:r w:rsidR="0033023F">
        <w:rPr>
          <w:rFonts w:ascii="Times New Roman" w:eastAsia="Times New Roman" w:hAnsi="Times New Roman" w:cs="Times New Roman"/>
          <w:color w:val="000000"/>
          <w:sz w:val="28"/>
          <w:szCs w:val="28"/>
          <w:lang w:eastAsia="ru-RU" w:bidi="ru-RU"/>
        </w:rPr>
        <w:t xml:space="preserve">. </w:t>
      </w:r>
      <w:r w:rsidR="008B2281" w:rsidRPr="008B2281">
        <w:rPr>
          <w:rFonts w:ascii="Times New Roman" w:eastAsia="Times New Roman" w:hAnsi="Times New Roman" w:cs="Times New Roman"/>
          <w:color w:val="000000"/>
          <w:sz w:val="28"/>
          <w:szCs w:val="28"/>
          <w:lang w:eastAsia="ru-RU" w:bidi="ru-RU"/>
        </w:rPr>
        <w:t>Перевод на другую работу - постоянное или временное изменение трудовой функции работника и (или) структурного подразделения, в котором он работает (если структурное подразделение было указано в трудовом договоре), при продолжении работы у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Трудовым кодексом РФ.</w:t>
      </w:r>
    </w:p>
    <w:p w:rsidR="008B2281" w:rsidRPr="008B2281" w:rsidRDefault="008B2281" w:rsidP="0033023F">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Запрещается переводить и перемещать работника на работу, противопоказанную ему по состоянию здоровья.</w:t>
      </w:r>
    </w:p>
    <w:p w:rsidR="008B2281" w:rsidRPr="008B2281" w:rsidRDefault="008B2281" w:rsidP="0033023F">
      <w:pPr>
        <w:widowControl w:val="0"/>
        <w:spacing w:after="0" w:line="322"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По письменному соглашению сторон работник может быть временно переведен на другую работу у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w:t>
      </w:r>
      <w:r w:rsidR="0033023F">
        <w:rPr>
          <w:rFonts w:ascii="Times New Roman" w:eastAsia="Times New Roman" w:hAnsi="Times New Roman" w:cs="Times New Roman"/>
          <w:color w:val="000000"/>
          <w:sz w:val="28"/>
          <w:szCs w:val="28"/>
          <w:lang w:eastAsia="ru-RU" w:bidi="ru-RU"/>
        </w:rPr>
        <w:t xml:space="preserve"> </w:t>
      </w:r>
      <w:r w:rsidRPr="008B2281">
        <w:rPr>
          <w:rFonts w:ascii="Times New Roman" w:eastAsia="Times New Roman" w:hAnsi="Times New Roman" w:cs="Times New Roman"/>
          <w:color w:val="000000"/>
          <w:sz w:val="28"/>
          <w:szCs w:val="28"/>
          <w:lang w:eastAsia="ru-RU" w:bidi="ru-RU"/>
        </w:rPr>
        <w:t xml:space="preserve"> до выхода этого работника на работу.</w:t>
      </w:r>
    </w:p>
    <w:p w:rsidR="008B2281" w:rsidRPr="008B2281" w:rsidRDefault="008B2281" w:rsidP="0033023F">
      <w:pPr>
        <w:widowControl w:val="0"/>
        <w:spacing w:after="0" w:line="322" w:lineRule="exact"/>
        <w:ind w:firstLine="76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Работника, который нуждается в переводе на другую работу в соответствии с медицинским заключением, выданным в установленном федеральными законами и иными нормативными правовыми актами РФ порядке, с его письменного согласия работодатель обязан перевести на другую имеющуюся работу, не противопоказанную работнику по состоянию здоровья.</w:t>
      </w:r>
      <w:proofErr w:type="gramEnd"/>
    </w:p>
    <w:p w:rsidR="008B2281" w:rsidRPr="008B2281" w:rsidRDefault="008B2281" w:rsidP="0033023F">
      <w:pPr>
        <w:widowControl w:val="0"/>
        <w:spacing w:after="0" w:line="322" w:lineRule="exact"/>
        <w:ind w:firstLine="760"/>
        <w:jc w:val="both"/>
        <w:rPr>
          <w:rFonts w:ascii="Times New Roman" w:eastAsia="Times New Roman" w:hAnsi="Times New Roman" w:cs="Times New Roman"/>
          <w:sz w:val="28"/>
          <w:szCs w:val="28"/>
          <w:lang w:eastAsia="ru-RU" w:bidi="ru-RU"/>
        </w:rPr>
      </w:pPr>
      <w:proofErr w:type="gramStart"/>
      <w:r w:rsidRPr="008B2281">
        <w:rPr>
          <w:rFonts w:ascii="Times New Roman" w:eastAsia="Times New Roman" w:hAnsi="Times New Roman" w:cs="Times New Roman"/>
          <w:color w:val="000000"/>
          <w:sz w:val="28"/>
          <w:szCs w:val="28"/>
          <w:lang w:eastAsia="ru-RU" w:bidi="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8B2281">
        <w:rPr>
          <w:rFonts w:ascii="Times New Roman" w:eastAsia="Times New Roman" w:hAnsi="Times New Roman" w:cs="Times New Roman"/>
          <w:color w:val="000000"/>
          <w:sz w:val="28"/>
          <w:szCs w:val="28"/>
          <w:lang w:eastAsia="ru-RU" w:bidi="ru-RU"/>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r w:rsidRPr="008B2281">
        <w:rPr>
          <w:rFonts w:ascii="Times New Roman" w:eastAsia="Times New Roman" w:hAnsi="Times New Roman" w:cs="Times New Roman"/>
          <w:color w:val="000000"/>
          <w:sz w:val="28"/>
          <w:szCs w:val="28"/>
          <w:lang w:eastAsia="ru-RU" w:bidi="ru-RU"/>
        </w:rP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p>
    <w:p w:rsidR="008B2281" w:rsidRPr="008B2281" w:rsidRDefault="008B2281" w:rsidP="008B2281">
      <w:pPr>
        <w:widowControl w:val="0"/>
        <w:spacing w:after="270" w:line="317" w:lineRule="exact"/>
        <w:ind w:firstLine="760"/>
        <w:jc w:val="both"/>
        <w:rPr>
          <w:rFonts w:ascii="Times New Roman" w:eastAsia="Times New Roman" w:hAnsi="Times New Roman" w:cs="Times New Roman"/>
          <w:sz w:val="28"/>
          <w:szCs w:val="28"/>
          <w:lang w:eastAsia="ru-RU" w:bidi="ru-RU"/>
        </w:rPr>
      </w:pPr>
      <w:r w:rsidRPr="008B2281">
        <w:rPr>
          <w:rFonts w:ascii="Times New Roman" w:eastAsia="Times New Roman" w:hAnsi="Times New Roman" w:cs="Times New Roman"/>
          <w:color w:val="000000"/>
          <w:sz w:val="28"/>
          <w:szCs w:val="28"/>
          <w:lang w:eastAsia="ru-RU" w:bidi="ru-RU"/>
        </w:rPr>
        <w:t xml:space="preserve">Согласие работника на такой перевод не требуется. </w:t>
      </w:r>
      <w:proofErr w:type="gramStart"/>
      <w:r w:rsidRPr="008B2281">
        <w:rPr>
          <w:rFonts w:ascii="Times New Roman" w:eastAsia="Times New Roman" w:hAnsi="Times New Roman" w:cs="Times New Roman"/>
          <w:color w:val="000000"/>
          <w:sz w:val="28"/>
          <w:szCs w:val="28"/>
          <w:lang w:eastAsia="ru-RU" w:bidi="ru-RU"/>
        </w:rPr>
        <w:t>При этом работодатель обеспечивает таких работников необходимыми для выполнения ими трудовой функции дистанционно оборудованием, программно</w:t>
      </w:r>
      <w:r w:rsidR="0033023F">
        <w:rPr>
          <w:rFonts w:ascii="Times New Roman" w:eastAsia="Times New Roman" w:hAnsi="Times New Roman" w:cs="Times New Roman"/>
          <w:color w:val="000000"/>
          <w:sz w:val="28"/>
          <w:szCs w:val="28"/>
          <w:lang w:eastAsia="ru-RU" w:bidi="ru-RU"/>
        </w:rPr>
        <w:t>-</w:t>
      </w:r>
      <w:r w:rsidRPr="008B2281">
        <w:rPr>
          <w:rFonts w:ascii="Times New Roman" w:eastAsia="Times New Roman" w:hAnsi="Times New Roman" w:cs="Times New Roman"/>
          <w:color w:val="000000"/>
          <w:sz w:val="28"/>
          <w:szCs w:val="28"/>
          <w:lang w:eastAsia="ru-RU" w:bidi="ru-RU"/>
        </w:rPr>
        <w:t>техническими средствами, средствами защиты информации и иными средствами либо выплачивает дистанционным работникам компенсацию за использование принадлежащих им или арендованных ими таких средств, возмещает расходы, связанные с их использованием, а также возмещает другие расходы, связанные с выполнением трудовой функции дистанционно.</w:t>
      </w:r>
      <w:proofErr w:type="gramEnd"/>
    </w:p>
    <w:p w:rsidR="00BF191D" w:rsidRPr="00BF191D" w:rsidRDefault="00BF191D" w:rsidP="008B22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1F30" w:rsidRPr="00201F30" w:rsidRDefault="00201F30" w:rsidP="00201F30">
      <w:pPr>
        <w:widowControl w:val="0"/>
        <w:numPr>
          <w:ilvl w:val="0"/>
          <w:numId w:val="13"/>
        </w:numPr>
        <w:tabs>
          <w:tab w:val="left" w:pos="3068"/>
        </w:tabs>
        <w:spacing w:after="119" w:line="280" w:lineRule="exact"/>
        <w:ind w:left="2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Основные права и обязанности Работника</w:t>
      </w:r>
    </w:p>
    <w:p w:rsidR="00DC7797" w:rsidRPr="00DC7797" w:rsidRDefault="00DC7797" w:rsidP="00DC7797">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3.1.Работник</w:t>
      </w:r>
      <w:r w:rsidRPr="00DC7797">
        <w:rPr>
          <w:rFonts w:ascii="Times New Roman" w:eastAsia="Times New Roman" w:hAnsi="Times New Roman" w:cs="Times New Roman"/>
          <w:color w:val="000000"/>
          <w:sz w:val="28"/>
          <w:szCs w:val="28"/>
          <w:lang w:eastAsia="ru-RU" w:bidi="ru-RU"/>
        </w:rPr>
        <w:t xml:space="preserve"> имеет право:</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на ознакомление с документами, устанавливающими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обеспечение организационно-технических условий, необходимых для исполнения должностных обязанностей;</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 xml:space="preserve">оплату труда и другие выплаты в соответствии </w:t>
      </w:r>
      <w:r w:rsidRPr="00DC7797">
        <w:rPr>
          <w:rFonts w:ascii="Times New Roman" w:eastAsia="Times New Roman" w:hAnsi="Times New Roman" w:cs="Times New Roman"/>
          <w:sz w:val="28"/>
          <w:szCs w:val="28"/>
          <w:lang w:eastAsia="ru-RU" w:bidi="ru-RU"/>
        </w:rPr>
        <w:t>с</w:t>
      </w:r>
      <w:hyperlink r:id="rId10" w:history="1">
        <w:r w:rsidRPr="00DC7797">
          <w:rPr>
            <w:rFonts w:ascii="Times New Roman" w:eastAsia="Times New Roman" w:hAnsi="Times New Roman" w:cs="Times New Roman"/>
            <w:sz w:val="28"/>
            <w:szCs w:val="28"/>
            <w:lang w:eastAsia="ru-RU" w:bidi="ru-RU"/>
          </w:rPr>
          <w:t xml:space="preserve"> трудовым</w:t>
        </w:r>
      </w:hyperlink>
      <w:r w:rsidRPr="00DC7797">
        <w:rPr>
          <w:rFonts w:ascii="Times New Roman" w:eastAsia="Times New Roman" w:hAnsi="Times New Roman" w:cs="Times New Roman"/>
          <w:sz w:val="28"/>
          <w:szCs w:val="28"/>
          <w:lang w:eastAsia="ru-RU" w:bidi="ru-RU"/>
        </w:rPr>
        <w:t xml:space="preserve"> </w:t>
      </w:r>
      <w:hyperlink r:id="rId11" w:history="1">
        <w:r w:rsidRPr="00DC7797">
          <w:rPr>
            <w:rFonts w:ascii="Times New Roman" w:eastAsia="Times New Roman" w:hAnsi="Times New Roman" w:cs="Times New Roman"/>
            <w:sz w:val="28"/>
            <w:szCs w:val="28"/>
            <w:lang w:eastAsia="ru-RU" w:bidi="ru-RU"/>
          </w:rPr>
          <w:t>законодательством,</w:t>
        </w:r>
      </w:hyperlink>
      <w:hyperlink r:id="rId12" w:history="1">
        <w:r w:rsidRPr="00DC7797">
          <w:rPr>
            <w:rFonts w:ascii="Times New Roman" w:eastAsia="Times New Roman" w:hAnsi="Times New Roman" w:cs="Times New Roman"/>
            <w:sz w:val="28"/>
            <w:szCs w:val="28"/>
            <w:lang w:eastAsia="ru-RU" w:bidi="ru-RU"/>
          </w:rPr>
          <w:t xml:space="preserve"> законодательством </w:t>
        </w:r>
      </w:hyperlink>
      <w:r w:rsidRPr="00DC7797">
        <w:rPr>
          <w:rFonts w:ascii="Times New Roman" w:eastAsia="Times New Roman" w:hAnsi="Times New Roman" w:cs="Times New Roman"/>
          <w:sz w:val="28"/>
          <w:szCs w:val="28"/>
          <w:lang w:eastAsia="ru-RU" w:bidi="ru-RU"/>
        </w:rPr>
        <w:t>о муниципальной службе и трудовым договором (контрактом);</w:t>
      </w:r>
    </w:p>
    <w:p w:rsidR="00DC7797" w:rsidRPr="00DC7797" w:rsidRDefault="00DC7797" w:rsidP="00DC7797">
      <w:pPr>
        <w:widowControl w:val="0"/>
        <w:numPr>
          <w:ilvl w:val="0"/>
          <w:numId w:val="19"/>
        </w:numPr>
        <w:tabs>
          <w:tab w:val="left" w:pos="993"/>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участие по своей инициативе в конкурсе на замещение вакантной должности муниципальной службы;</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защиту своих персональных данных;</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DC7797" w:rsidRPr="00DC7797" w:rsidRDefault="00DC7797" w:rsidP="00DC7797">
      <w:pPr>
        <w:widowControl w:val="0"/>
        <w:numPr>
          <w:ilvl w:val="0"/>
          <w:numId w:val="19"/>
        </w:numPr>
        <w:tabs>
          <w:tab w:val="left" w:pos="952"/>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рассмотрение индивидуальных трудовых споров в соответствии с</w:t>
      </w:r>
      <w:hyperlink r:id="rId13" w:history="1">
        <w:r w:rsidRPr="00DC7797">
          <w:rPr>
            <w:rFonts w:ascii="Times New Roman" w:eastAsia="Times New Roman" w:hAnsi="Times New Roman" w:cs="Times New Roman"/>
            <w:sz w:val="28"/>
            <w:szCs w:val="28"/>
            <w:lang w:eastAsia="ru-RU" w:bidi="ru-RU"/>
          </w:rPr>
          <w:t xml:space="preserve"> трудовым законодательством,</w:t>
        </w:r>
      </w:hyperlink>
      <w:r w:rsidRPr="00DC7797">
        <w:rPr>
          <w:rFonts w:ascii="Times New Roman" w:eastAsia="Times New Roman" w:hAnsi="Times New Roman" w:cs="Times New Roman"/>
          <w:sz w:val="28"/>
          <w:szCs w:val="28"/>
          <w:lang w:eastAsia="ru-RU" w:bidi="ru-RU"/>
        </w:rPr>
        <w:t xml:space="preserve"> з</w:t>
      </w:r>
      <w:r w:rsidRPr="00DC7797">
        <w:rPr>
          <w:rFonts w:ascii="Times New Roman" w:eastAsia="Times New Roman" w:hAnsi="Times New Roman" w:cs="Times New Roman"/>
          <w:color w:val="000000"/>
          <w:sz w:val="28"/>
          <w:szCs w:val="28"/>
          <w:lang w:eastAsia="ru-RU" w:bidi="ru-RU"/>
        </w:rPr>
        <w:t xml:space="preserve">ащиту своих прав и законных интересов на </w:t>
      </w:r>
      <w:r w:rsidRPr="00DC7797">
        <w:rPr>
          <w:rFonts w:ascii="Times New Roman" w:eastAsia="Times New Roman" w:hAnsi="Times New Roman" w:cs="Times New Roman"/>
          <w:color w:val="000000"/>
          <w:sz w:val="28"/>
          <w:szCs w:val="28"/>
          <w:lang w:eastAsia="ru-RU" w:bidi="ru-RU"/>
        </w:rPr>
        <w:lastRenderedPageBreak/>
        <w:t>муниципальной службе, включая обжалование в суд их нарушений;</w:t>
      </w:r>
    </w:p>
    <w:p w:rsidR="00DC7797" w:rsidRPr="00DC7797" w:rsidRDefault="00DC7797" w:rsidP="00DC7797">
      <w:pPr>
        <w:widowControl w:val="0"/>
        <w:numPr>
          <w:ilvl w:val="0"/>
          <w:numId w:val="19"/>
        </w:numPr>
        <w:tabs>
          <w:tab w:val="left" w:pos="993"/>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 xml:space="preserve">пенсионное обеспечение в соответствии </w:t>
      </w:r>
      <w:r w:rsidRPr="00DC7797">
        <w:rPr>
          <w:rFonts w:ascii="Times New Roman" w:eastAsia="Times New Roman" w:hAnsi="Times New Roman" w:cs="Times New Roman"/>
          <w:sz w:val="28"/>
          <w:szCs w:val="28"/>
          <w:lang w:eastAsia="ru-RU" w:bidi="ru-RU"/>
        </w:rPr>
        <w:t xml:space="preserve">с </w:t>
      </w:r>
      <w:hyperlink r:id="rId14" w:history="1">
        <w:r w:rsidRPr="00DC7797">
          <w:rPr>
            <w:rFonts w:ascii="Times New Roman" w:eastAsia="Times New Roman" w:hAnsi="Times New Roman" w:cs="Times New Roman"/>
            <w:sz w:val="28"/>
            <w:szCs w:val="28"/>
            <w:lang w:eastAsia="ru-RU" w:bidi="ru-RU"/>
          </w:rPr>
          <w:t>законодательством</w:t>
        </w:r>
        <w:r w:rsidRPr="00DC7797">
          <w:rPr>
            <w:rFonts w:ascii="Times New Roman" w:eastAsia="Times New Roman" w:hAnsi="Times New Roman" w:cs="Times New Roman"/>
            <w:sz w:val="28"/>
            <w:szCs w:val="28"/>
            <w:u w:val="single"/>
            <w:lang w:eastAsia="ru-RU" w:bidi="ru-RU"/>
          </w:rPr>
          <w:t xml:space="preserve"> </w:t>
        </w:r>
      </w:hyperlink>
      <w:r w:rsidRPr="00DC7797">
        <w:rPr>
          <w:rFonts w:ascii="Times New Roman" w:eastAsia="Times New Roman" w:hAnsi="Times New Roman" w:cs="Times New Roman"/>
          <w:sz w:val="28"/>
          <w:szCs w:val="28"/>
          <w:lang w:eastAsia="ru-RU" w:bidi="ru-RU"/>
        </w:rPr>
        <w:t>Российской Федерации.</w:t>
      </w:r>
    </w:p>
    <w:p w:rsidR="00DC7797" w:rsidRPr="00DC7797" w:rsidRDefault="00DC7797" w:rsidP="00DC7797">
      <w:pPr>
        <w:widowControl w:val="0"/>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DC7797" w:rsidRPr="00DC7797" w:rsidRDefault="00DC7797" w:rsidP="00DC7797">
      <w:pPr>
        <w:widowControl w:val="0"/>
        <w:tabs>
          <w:tab w:val="left" w:pos="993"/>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3.2.Работник</w:t>
      </w:r>
      <w:r w:rsidRPr="00DC7797">
        <w:rPr>
          <w:rFonts w:ascii="Times New Roman" w:eastAsia="Times New Roman" w:hAnsi="Times New Roman" w:cs="Times New Roman"/>
          <w:color w:val="000000"/>
          <w:sz w:val="28"/>
          <w:szCs w:val="28"/>
          <w:lang w:eastAsia="ru-RU" w:bidi="ru-RU"/>
        </w:rPr>
        <w:t xml:space="preserve"> обязан:</w:t>
      </w:r>
    </w:p>
    <w:p w:rsidR="00DC7797" w:rsidRPr="00DC7797" w:rsidRDefault="00DC7797" w:rsidP="00DC7797">
      <w:pPr>
        <w:widowControl w:val="0"/>
        <w:numPr>
          <w:ilvl w:val="0"/>
          <w:numId w:val="19"/>
        </w:numPr>
        <w:tabs>
          <w:tab w:val="left" w:pos="1199"/>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соблюдать</w:t>
      </w:r>
      <w:hyperlink r:id="rId15" w:history="1">
        <w:r w:rsidRPr="00DC7797">
          <w:rPr>
            <w:rFonts w:ascii="Times New Roman" w:eastAsia="Times New Roman" w:hAnsi="Times New Roman" w:cs="Times New Roman"/>
            <w:sz w:val="28"/>
            <w:szCs w:val="28"/>
            <w:lang w:eastAsia="ru-RU" w:bidi="ru-RU"/>
          </w:rPr>
          <w:t xml:space="preserve"> Конституцию </w:t>
        </w:r>
      </w:hyperlink>
      <w:r w:rsidRPr="00DC7797">
        <w:rPr>
          <w:rFonts w:ascii="Times New Roman" w:eastAsia="Times New Roman" w:hAnsi="Times New Roman" w:cs="Times New Roman"/>
          <w:sz w:val="28"/>
          <w:szCs w:val="28"/>
          <w:lang w:eastAsia="ru-RU" w:bidi="ru-RU"/>
        </w:rPr>
        <w:t>Российской Федерации, федеральные конституционные законы, федеральные законы, иные нормативные правовые акты Российской Федерации,</w:t>
      </w:r>
      <w:hyperlink r:id="rId16" w:history="1">
        <w:r w:rsidRPr="00DC7797">
          <w:rPr>
            <w:rFonts w:ascii="Times New Roman" w:eastAsia="Times New Roman" w:hAnsi="Times New Roman" w:cs="Times New Roman"/>
            <w:sz w:val="28"/>
            <w:szCs w:val="28"/>
            <w:lang w:eastAsia="ru-RU" w:bidi="ru-RU"/>
          </w:rPr>
          <w:t xml:space="preserve"> Устав </w:t>
        </w:r>
      </w:hyperlink>
      <w:r w:rsidRPr="00DC7797">
        <w:rPr>
          <w:rFonts w:ascii="Times New Roman" w:eastAsia="Times New Roman" w:hAnsi="Times New Roman" w:cs="Times New Roman"/>
          <w:sz w:val="28"/>
          <w:szCs w:val="28"/>
          <w:lang w:eastAsia="ru-RU" w:bidi="ru-RU"/>
        </w:rPr>
        <w:t>(Основной Закон) Оренбургской области, законы и иные нормативные право</w:t>
      </w:r>
      <w:r w:rsidRPr="00DC7797">
        <w:rPr>
          <w:rFonts w:ascii="Times New Roman" w:eastAsia="Times New Roman" w:hAnsi="Times New Roman" w:cs="Times New Roman"/>
          <w:color w:val="000000"/>
          <w:sz w:val="28"/>
          <w:szCs w:val="28"/>
          <w:lang w:eastAsia="ru-RU" w:bidi="ru-RU"/>
        </w:rPr>
        <w:t>вые акты Оренбургской области, устав муниципального образования и иные муниципальные правовые акты и обеспечивать их исполнение;</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исполнять должностные обязанности в соответствии с должностной инструкцией;</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 xml:space="preserve">соблюдать установленные </w:t>
      </w:r>
      <w:r>
        <w:rPr>
          <w:rFonts w:ascii="Times New Roman" w:eastAsia="Times New Roman" w:hAnsi="Times New Roman" w:cs="Times New Roman"/>
          <w:color w:val="000000"/>
          <w:sz w:val="28"/>
          <w:szCs w:val="28"/>
          <w:lang w:eastAsia="ru-RU" w:bidi="ru-RU"/>
        </w:rPr>
        <w:t xml:space="preserve">правила </w:t>
      </w:r>
      <w:r w:rsidRPr="00DC7797">
        <w:rPr>
          <w:rFonts w:ascii="Times New Roman" w:eastAsia="Times New Roman" w:hAnsi="Times New Roman" w:cs="Times New Roman"/>
          <w:color w:val="000000"/>
          <w:sz w:val="28"/>
          <w:szCs w:val="28"/>
          <w:lang w:eastAsia="ru-RU" w:bidi="ru-RU"/>
        </w:rPr>
        <w:t xml:space="preserve"> служебного поведения муниципальных служащих администрации </w:t>
      </w:r>
      <w:r>
        <w:rPr>
          <w:rFonts w:ascii="Times New Roman" w:eastAsia="Times New Roman" w:hAnsi="Times New Roman" w:cs="Times New Roman"/>
          <w:color w:val="000000"/>
          <w:sz w:val="28"/>
          <w:szCs w:val="28"/>
          <w:lang w:eastAsia="ru-RU" w:bidi="ru-RU"/>
        </w:rPr>
        <w:t>муниципального образования Соль-</w:t>
      </w:r>
      <w:proofErr w:type="spellStart"/>
      <w:r>
        <w:rPr>
          <w:rFonts w:ascii="Times New Roman" w:eastAsia="Times New Roman" w:hAnsi="Times New Roman" w:cs="Times New Roman"/>
          <w:color w:val="000000"/>
          <w:sz w:val="28"/>
          <w:szCs w:val="28"/>
          <w:lang w:eastAsia="ru-RU" w:bidi="ru-RU"/>
        </w:rPr>
        <w:t>Илецкий</w:t>
      </w:r>
      <w:proofErr w:type="spellEnd"/>
      <w:r>
        <w:rPr>
          <w:rFonts w:ascii="Times New Roman" w:eastAsia="Times New Roman" w:hAnsi="Times New Roman" w:cs="Times New Roman"/>
          <w:color w:val="000000"/>
          <w:sz w:val="28"/>
          <w:szCs w:val="28"/>
          <w:lang w:eastAsia="ru-RU" w:bidi="ru-RU"/>
        </w:rPr>
        <w:t xml:space="preserve"> городской округ</w:t>
      </w:r>
      <w:r w:rsidRPr="00DC7797">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r w:rsidRPr="00DC7797">
        <w:rPr>
          <w:rFonts w:ascii="Times New Roman" w:eastAsia="Times New Roman" w:hAnsi="Times New Roman" w:cs="Times New Roman"/>
          <w:color w:val="000000"/>
          <w:sz w:val="28"/>
          <w:szCs w:val="28"/>
          <w:lang w:eastAsia="ru-RU" w:bidi="ru-RU"/>
        </w:rPr>
        <w:t>Правила внутреннего трудового распорядка, должностную инструкцию, порядок работы со служебной информацией;</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поддерживать уровень квалификации, необходимый для надлежащего исполнения должностных обязанностей;</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не разглашать сведения, составляющие</w:t>
      </w:r>
      <w:hyperlink r:id="rId17" w:history="1">
        <w:r w:rsidRPr="00F45C30">
          <w:rPr>
            <w:rFonts w:ascii="Times New Roman" w:eastAsia="Times New Roman" w:hAnsi="Times New Roman" w:cs="Times New Roman"/>
            <w:sz w:val="28"/>
            <w:szCs w:val="28"/>
            <w:lang w:eastAsia="ru-RU" w:bidi="ru-RU"/>
          </w:rPr>
          <w:t xml:space="preserve"> государственную </w:t>
        </w:r>
      </w:hyperlink>
      <w:r w:rsidRPr="00F45C30">
        <w:rPr>
          <w:rFonts w:ascii="Times New Roman" w:eastAsia="Times New Roman" w:hAnsi="Times New Roman" w:cs="Times New Roman"/>
          <w:sz w:val="28"/>
          <w:szCs w:val="28"/>
          <w:lang w:eastAsia="ru-RU" w:bidi="ru-RU"/>
        </w:rPr>
        <w:t>и иную</w:t>
      </w:r>
      <w:r w:rsidRPr="00DC7797">
        <w:rPr>
          <w:rFonts w:ascii="Times New Roman" w:eastAsia="Times New Roman" w:hAnsi="Times New Roman" w:cs="Times New Roman"/>
          <w:color w:val="000000"/>
          <w:sz w:val="28"/>
          <w:szCs w:val="28"/>
          <w:lang w:eastAsia="ru-RU" w:bidi="ru-RU"/>
        </w:rPr>
        <w:t xml:space="preserve"> охраняемую</w:t>
      </w:r>
      <w:hyperlink r:id="rId18" w:history="1">
        <w:r w:rsidRPr="00DC7797">
          <w:rPr>
            <w:rFonts w:ascii="Times New Roman" w:eastAsia="Times New Roman" w:hAnsi="Times New Roman" w:cs="Times New Roman"/>
            <w:sz w:val="28"/>
            <w:szCs w:val="28"/>
            <w:lang w:eastAsia="ru-RU" w:bidi="ru-RU"/>
          </w:rPr>
          <w:t xml:space="preserve"> федеральными законами </w:t>
        </w:r>
      </w:hyperlink>
      <w:r w:rsidRPr="00DC7797">
        <w:rPr>
          <w:rFonts w:ascii="Times New Roman" w:eastAsia="Times New Roman" w:hAnsi="Times New Roman" w:cs="Times New Roman"/>
          <w:sz w:val="28"/>
          <w:szCs w:val="28"/>
          <w:lang w:eastAsia="ru-RU" w:bidi="ru-RU"/>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беречь государственное и муниципальное имущество, в том числе предоставленное ему для исполнения должностных обязанностей;</w:t>
      </w:r>
    </w:p>
    <w:p w:rsidR="00DC7797" w:rsidRPr="00DC7797" w:rsidRDefault="00DC7797" w:rsidP="00DC7797">
      <w:pPr>
        <w:widowControl w:val="0"/>
        <w:numPr>
          <w:ilvl w:val="0"/>
          <w:numId w:val="19"/>
        </w:numPr>
        <w:tabs>
          <w:tab w:val="left" w:pos="1199"/>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представлять в установленном порядке предусмотренные законодательством Российской Федерации сведения о себе и членах своей семьи;</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sz w:val="28"/>
          <w:szCs w:val="28"/>
          <w:lang w:eastAsia="ru-RU" w:bidi="ru-RU"/>
        </w:rPr>
        <w:t>соблюдать ограничения, выполнять обязательства, не нарушать запреты, которые установлены</w:t>
      </w:r>
      <w:hyperlink r:id="rId19" w:history="1">
        <w:r w:rsidRPr="00DC7797">
          <w:rPr>
            <w:rFonts w:ascii="Times New Roman" w:eastAsia="Times New Roman" w:hAnsi="Times New Roman" w:cs="Times New Roman"/>
            <w:sz w:val="28"/>
            <w:szCs w:val="28"/>
            <w:lang w:eastAsia="ru-RU" w:bidi="ru-RU"/>
          </w:rPr>
          <w:t xml:space="preserve"> федеральными законами;</w:t>
        </w:r>
      </w:hyperlink>
    </w:p>
    <w:p w:rsidR="00DC7797" w:rsidRPr="00DC7797" w:rsidRDefault="00DC7797" w:rsidP="00DC7797">
      <w:pPr>
        <w:widowControl w:val="0"/>
        <w:numPr>
          <w:ilvl w:val="0"/>
          <w:numId w:val="19"/>
        </w:numPr>
        <w:tabs>
          <w:tab w:val="left" w:pos="97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7797" w:rsidRPr="00DC7797" w:rsidRDefault="00DC7797" w:rsidP="00DC7797">
      <w:pPr>
        <w:widowControl w:val="0"/>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 xml:space="preserve">Предотвращение или урегулирование конфликта интересов может </w:t>
      </w:r>
      <w:r w:rsidRPr="00DC7797">
        <w:rPr>
          <w:rFonts w:ascii="Times New Roman" w:eastAsia="Times New Roman" w:hAnsi="Times New Roman" w:cs="Times New Roman"/>
          <w:color w:val="000000"/>
          <w:sz w:val="28"/>
          <w:szCs w:val="28"/>
          <w:lang w:eastAsia="ru-RU" w:bidi="ru-RU"/>
        </w:rPr>
        <w:lastRenderedPageBreak/>
        <w:t xml:space="preserve">состоять в изменении должностного или служебного положения </w:t>
      </w:r>
      <w:r>
        <w:rPr>
          <w:rFonts w:ascii="Times New Roman" w:eastAsia="Times New Roman" w:hAnsi="Times New Roman" w:cs="Times New Roman"/>
          <w:color w:val="000000"/>
          <w:sz w:val="28"/>
          <w:szCs w:val="28"/>
          <w:lang w:eastAsia="ru-RU" w:bidi="ru-RU"/>
        </w:rPr>
        <w:t>работника</w:t>
      </w:r>
      <w:r w:rsidRPr="00DC7797">
        <w:rPr>
          <w:rFonts w:ascii="Times New Roman" w:eastAsia="Times New Roman" w:hAnsi="Times New Roman" w:cs="Times New Roman"/>
          <w:color w:val="000000"/>
          <w:sz w:val="28"/>
          <w:szCs w:val="28"/>
          <w:lang w:eastAsia="ru-RU" w:bidi="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C7797" w:rsidRPr="00DC7797" w:rsidRDefault="00DC7797" w:rsidP="00DC7797">
      <w:pPr>
        <w:widowControl w:val="0"/>
        <w:spacing w:after="0" w:line="322" w:lineRule="exact"/>
        <w:ind w:firstLine="76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В случае</w:t>
      </w:r>
      <w:proofErr w:type="gramStart"/>
      <w:r w:rsidRPr="00DC7797">
        <w:rPr>
          <w:rFonts w:ascii="Times New Roman" w:eastAsia="Times New Roman" w:hAnsi="Times New Roman" w:cs="Times New Roman"/>
          <w:color w:val="000000"/>
          <w:sz w:val="28"/>
          <w:szCs w:val="28"/>
          <w:lang w:eastAsia="ru-RU" w:bidi="ru-RU"/>
        </w:rPr>
        <w:t>,</w:t>
      </w:r>
      <w:proofErr w:type="gramEnd"/>
      <w:r w:rsidRPr="00DC7797">
        <w:rPr>
          <w:rFonts w:ascii="Times New Roman" w:eastAsia="Times New Roman" w:hAnsi="Times New Roman" w:cs="Times New Roman"/>
          <w:color w:val="000000"/>
          <w:sz w:val="28"/>
          <w:szCs w:val="28"/>
          <w:lang w:eastAsia="ru-RU" w:bidi="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w:t>
      </w:r>
      <w:r w:rsidRPr="00DC7797">
        <w:rPr>
          <w:rFonts w:ascii="Times New Roman" w:eastAsia="Times New Roman" w:hAnsi="Times New Roman" w:cs="Times New Roman"/>
          <w:sz w:val="28"/>
          <w:szCs w:val="28"/>
          <w:lang w:eastAsia="ru-RU" w:bidi="ru-RU"/>
        </w:rPr>
        <w:t>с</w:t>
      </w:r>
      <w:hyperlink r:id="rId20" w:history="1">
        <w:r w:rsidRPr="00DC7797">
          <w:rPr>
            <w:rFonts w:ascii="Times New Roman" w:eastAsia="Times New Roman" w:hAnsi="Times New Roman" w:cs="Times New Roman"/>
            <w:sz w:val="28"/>
            <w:szCs w:val="28"/>
            <w:lang w:eastAsia="ru-RU" w:bidi="ru-RU"/>
          </w:rPr>
          <w:t xml:space="preserve"> гражданским законодательством </w:t>
        </w:r>
      </w:hyperlink>
      <w:r w:rsidRPr="00DC7797">
        <w:rPr>
          <w:rFonts w:ascii="Times New Roman" w:eastAsia="Times New Roman" w:hAnsi="Times New Roman" w:cs="Times New Roman"/>
          <w:sz w:val="28"/>
          <w:szCs w:val="28"/>
          <w:lang w:eastAsia="ru-RU" w:bidi="ru-RU"/>
        </w:rPr>
        <w:t xml:space="preserve">Российской </w:t>
      </w:r>
      <w:r w:rsidRPr="00DC7797">
        <w:rPr>
          <w:rFonts w:ascii="Times New Roman" w:eastAsia="Times New Roman" w:hAnsi="Times New Roman" w:cs="Times New Roman"/>
          <w:color w:val="000000"/>
          <w:sz w:val="28"/>
          <w:szCs w:val="28"/>
          <w:lang w:eastAsia="ru-RU" w:bidi="ru-RU"/>
        </w:rPr>
        <w:t>Федерации.</w:t>
      </w:r>
    </w:p>
    <w:p w:rsidR="00DC7797" w:rsidRPr="00DC7797" w:rsidRDefault="00DC7797" w:rsidP="00DC7797">
      <w:pPr>
        <w:widowControl w:val="0"/>
        <w:tabs>
          <w:tab w:val="left" w:pos="851"/>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3.3.Работник</w:t>
      </w:r>
      <w:r w:rsidRPr="00DC7797">
        <w:rPr>
          <w:rFonts w:ascii="Times New Roman" w:eastAsia="Times New Roman" w:hAnsi="Times New Roman" w:cs="Times New Roman"/>
          <w:color w:val="000000"/>
          <w:sz w:val="28"/>
          <w:szCs w:val="28"/>
          <w:lang w:eastAsia="ru-RU" w:bidi="ru-RU"/>
        </w:rPr>
        <w:t xml:space="preserve"> не вправе исполнять данное ему неправомерное поручение. </w:t>
      </w:r>
      <w:proofErr w:type="gramStart"/>
      <w:r w:rsidRPr="00DC7797">
        <w:rPr>
          <w:rFonts w:ascii="Times New Roman" w:eastAsia="Times New Roman" w:hAnsi="Times New Roman" w:cs="Times New Roman"/>
          <w:color w:val="000000"/>
          <w:sz w:val="28"/>
          <w:szCs w:val="28"/>
          <w:lang w:eastAsia="ru-RU" w:bidi="ru-RU"/>
        </w:rPr>
        <w:t xml:space="preserve">При получении от соответствующего руководителя поручения, являющегося, по мнению </w:t>
      </w:r>
      <w:r>
        <w:rPr>
          <w:rFonts w:ascii="Times New Roman" w:eastAsia="Times New Roman" w:hAnsi="Times New Roman" w:cs="Times New Roman"/>
          <w:color w:val="000000"/>
          <w:sz w:val="28"/>
          <w:szCs w:val="28"/>
          <w:lang w:eastAsia="ru-RU" w:bidi="ru-RU"/>
        </w:rPr>
        <w:t>работника</w:t>
      </w:r>
      <w:r w:rsidRPr="00DC7797">
        <w:rPr>
          <w:rFonts w:ascii="Times New Roman" w:eastAsia="Times New Roman" w:hAnsi="Times New Roman" w:cs="Times New Roman"/>
          <w:color w:val="000000"/>
          <w:sz w:val="28"/>
          <w:szCs w:val="28"/>
          <w:lang w:eastAsia="ru-RU" w:bidi="ru-RU"/>
        </w:rPr>
        <w:t xml:space="preserve">, неправомерным, </w:t>
      </w:r>
      <w:r>
        <w:rPr>
          <w:rFonts w:ascii="Times New Roman" w:eastAsia="Times New Roman" w:hAnsi="Times New Roman" w:cs="Times New Roman"/>
          <w:color w:val="000000"/>
          <w:sz w:val="28"/>
          <w:szCs w:val="28"/>
          <w:lang w:eastAsia="ru-RU" w:bidi="ru-RU"/>
        </w:rPr>
        <w:t>работник</w:t>
      </w:r>
      <w:r w:rsidRPr="00DC7797">
        <w:rPr>
          <w:rFonts w:ascii="Times New Roman" w:eastAsia="Times New Roman" w:hAnsi="Times New Roman" w:cs="Times New Roman"/>
          <w:color w:val="000000"/>
          <w:sz w:val="28"/>
          <w:szCs w:val="28"/>
          <w:lang w:eastAsia="ru-RU" w:bidi="ru-RU"/>
        </w:rPr>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DC7797">
        <w:rPr>
          <w:rFonts w:ascii="Times New Roman" w:eastAsia="Times New Roman" w:hAnsi="Times New Roman" w:cs="Times New Roman"/>
          <w:color w:val="000000"/>
          <w:sz w:val="28"/>
          <w:szCs w:val="28"/>
          <w:lang w:eastAsia="ru-RU" w:bidi="ru-RU"/>
        </w:rPr>
        <w:t xml:space="preserve"> В случае подтверждения руководителем данного поручения в письменной форме </w:t>
      </w:r>
      <w:r>
        <w:rPr>
          <w:rFonts w:ascii="Times New Roman" w:eastAsia="Times New Roman" w:hAnsi="Times New Roman" w:cs="Times New Roman"/>
          <w:color w:val="000000"/>
          <w:sz w:val="28"/>
          <w:szCs w:val="28"/>
          <w:lang w:eastAsia="ru-RU" w:bidi="ru-RU"/>
        </w:rPr>
        <w:t xml:space="preserve">работник </w:t>
      </w:r>
      <w:r w:rsidRPr="00DC7797">
        <w:rPr>
          <w:rFonts w:ascii="Times New Roman" w:eastAsia="Times New Roman" w:hAnsi="Times New Roman" w:cs="Times New Roman"/>
          <w:color w:val="000000"/>
          <w:sz w:val="28"/>
          <w:szCs w:val="28"/>
          <w:lang w:eastAsia="ru-RU" w:bidi="ru-RU"/>
        </w:rPr>
        <w:t xml:space="preserve"> обязан отказаться от его исполнения. В случае исполнения неправомерного поручения </w:t>
      </w:r>
      <w:r>
        <w:rPr>
          <w:rFonts w:ascii="Times New Roman" w:eastAsia="Times New Roman" w:hAnsi="Times New Roman" w:cs="Times New Roman"/>
          <w:color w:val="000000"/>
          <w:sz w:val="28"/>
          <w:szCs w:val="28"/>
          <w:lang w:eastAsia="ru-RU" w:bidi="ru-RU"/>
        </w:rPr>
        <w:t>работник</w:t>
      </w:r>
      <w:r w:rsidRPr="00DC7797">
        <w:rPr>
          <w:rFonts w:ascii="Times New Roman" w:eastAsia="Times New Roman" w:hAnsi="Times New Roman" w:cs="Times New Roman"/>
          <w:color w:val="000000"/>
          <w:sz w:val="28"/>
          <w:szCs w:val="28"/>
          <w:lang w:eastAsia="ru-RU" w:bidi="ru-RU"/>
        </w:rPr>
        <w:t xml:space="preserve"> и давший это поручение руководитель несут ответственность в соответствии с законодательством Российской Федерации.</w:t>
      </w:r>
    </w:p>
    <w:p w:rsidR="00DC7797" w:rsidRPr="00DC7797" w:rsidRDefault="00F45C30" w:rsidP="00F45C30">
      <w:pPr>
        <w:widowControl w:val="0"/>
        <w:tabs>
          <w:tab w:val="left" w:pos="851"/>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3.4.</w:t>
      </w:r>
      <w:r w:rsidR="00DC7797" w:rsidRPr="00DC7797">
        <w:rPr>
          <w:rFonts w:ascii="Times New Roman" w:eastAsia="Times New Roman" w:hAnsi="Times New Roman" w:cs="Times New Roman"/>
          <w:color w:val="000000"/>
          <w:sz w:val="28"/>
          <w:szCs w:val="28"/>
          <w:lang w:eastAsia="ru-RU" w:bidi="ru-RU"/>
        </w:rPr>
        <w:t>Муниципальные служащие, включенные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DC7797" w:rsidRPr="00DC7797" w:rsidRDefault="00DC7797" w:rsidP="00DC7797">
      <w:pPr>
        <w:widowControl w:val="0"/>
        <w:spacing w:after="0" w:line="322" w:lineRule="exact"/>
        <w:ind w:firstLine="76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DC7797" w:rsidRPr="00DC7797" w:rsidRDefault="00F45C30" w:rsidP="00F45C30">
      <w:pPr>
        <w:widowControl w:val="0"/>
        <w:tabs>
          <w:tab w:val="left" w:pos="851"/>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t>3.5.</w:t>
      </w:r>
      <w:r w:rsidR="00DC7797" w:rsidRPr="00DC7797">
        <w:rPr>
          <w:rFonts w:ascii="Times New Roman" w:eastAsia="Times New Roman" w:hAnsi="Times New Roman" w:cs="Times New Roman"/>
          <w:color w:val="000000"/>
          <w:sz w:val="28"/>
          <w:szCs w:val="28"/>
          <w:lang w:eastAsia="ru-RU" w:bidi="ru-RU"/>
        </w:rPr>
        <w:t xml:space="preserve">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представляются ежегодно за календарный </w:t>
      </w:r>
      <w:proofErr w:type="gramStart"/>
      <w:r w:rsidR="00DC7797" w:rsidRPr="00DC7797">
        <w:rPr>
          <w:rFonts w:ascii="Times New Roman" w:eastAsia="Times New Roman" w:hAnsi="Times New Roman" w:cs="Times New Roman"/>
          <w:color w:val="000000"/>
          <w:sz w:val="28"/>
          <w:szCs w:val="28"/>
          <w:lang w:eastAsia="ru-RU" w:bidi="ru-RU"/>
        </w:rPr>
        <w:t>год</w:t>
      </w:r>
      <w:proofErr w:type="gramEnd"/>
      <w:r w:rsidR="00DC7797" w:rsidRPr="00DC7797">
        <w:rPr>
          <w:rFonts w:ascii="Times New Roman" w:eastAsia="Times New Roman" w:hAnsi="Times New Roman" w:cs="Times New Roman"/>
          <w:color w:val="000000"/>
          <w:sz w:val="28"/>
          <w:szCs w:val="28"/>
          <w:lang w:eastAsia="ru-RU" w:bidi="ru-RU"/>
        </w:rPr>
        <w:t xml:space="preserve"> предшествующий году представления указанной </w:t>
      </w:r>
      <w:r w:rsidR="00DC7797" w:rsidRPr="00DC7797">
        <w:rPr>
          <w:rFonts w:ascii="Times New Roman" w:eastAsia="Times New Roman" w:hAnsi="Times New Roman" w:cs="Times New Roman"/>
          <w:color w:val="000000"/>
          <w:sz w:val="28"/>
          <w:szCs w:val="28"/>
          <w:lang w:eastAsia="ru-RU" w:bidi="ru-RU"/>
        </w:rPr>
        <w:lastRenderedPageBreak/>
        <w:t>информации, за исключением случаев размещения общедоступной информации в рамках исполнения должностных обязанностей.</w:t>
      </w:r>
    </w:p>
    <w:p w:rsidR="00DC7797" w:rsidRPr="00DC7797" w:rsidRDefault="00F45C30" w:rsidP="00F45C30">
      <w:pPr>
        <w:widowControl w:val="0"/>
        <w:spacing w:after="0" w:line="322" w:lineRule="exact"/>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3.6</w:t>
      </w:r>
      <w:proofErr w:type="gramStart"/>
      <w:r w:rsidR="00DC7797" w:rsidRPr="00DC7797">
        <w:rPr>
          <w:rFonts w:ascii="Times New Roman" w:eastAsia="Times New Roman" w:hAnsi="Times New Roman" w:cs="Times New Roman"/>
          <w:color w:val="000000"/>
          <w:sz w:val="28"/>
          <w:szCs w:val="28"/>
          <w:lang w:eastAsia="ru-RU" w:bidi="ru-RU"/>
        </w:rPr>
        <w:t xml:space="preserve"> Д</w:t>
      </w:r>
      <w:proofErr w:type="gramEnd"/>
      <w:r w:rsidR="00DC7797" w:rsidRPr="00DC7797">
        <w:rPr>
          <w:rFonts w:ascii="Times New Roman" w:eastAsia="Times New Roman" w:hAnsi="Times New Roman" w:cs="Times New Roman"/>
          <w:color w:val="000000"/>
          <w:sz w:val="28"/>
          <w:szCs w:val="28"/>
          <w:lang w:eastAsia="ru-RU" w:bidi="ru-RU"/>
        </w:rPr>
        <w:t xml:space="preserve">ля соблюдения требований к служебному поведению </w:t>
      </w:r>
      <w:r>
        <w:rPr>
          <w:rFonts w:ascii="Times New Roman" w:eastAsia="Times New Roman" w:hAnsi="Times New Roman" w:cs="Times New Roman"/>
          <w:color w:val="000000"/>
          <w:sz w:val="28"/>
          <w:szCs w:val="28"/>
          <w:lang w:eastAsia="ru-RU" w:bidi="ru-RU"/>
        </w:rPr>
        <w:t>работник</w:t>
      </w:r>
      <w:r w:rsidR="00DC7797" w:rsidRPr="00DC7797">
        <w:rPr>
          <w:rFonts w:ascii="Times New Roman" w:eastAsia="Times New Roman" w:hAnsi="Times New Roman" w:cs="Times New Roman"/>
          <w:color w:val="000000"/>
          <w:sz w:val="28"/>
          <w:szCs w:val="28"/>
          <w:lang w:eastAsia="ru-RU" w:bidi="ru-RU"/>
        </w:rPr>
        <w:t xml:space="preserve"> обязан:</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исполнять должностные обязанности добросовестно, на высоком профессиональном уровне;</w:t>
      </w:r>
    </w:p>
    <w:p w:rsidR="00DC7797" w:rsidRPr="00DC7797" w:rsidRDefault="00DC7797" w:rsidP="00DC7797">
      <w:pPr>
        <w:widowControl w:val="0"/>
        <w:numPr>
          <w:ilvl w:val="0"/>
          <w:numId w:val="19"/>
        </w:numPr>
        <w:tabs>
          <w:tab w:val="left" w:pos="1118"/>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7797" w:rsidRPr="00DC7797" w:rsidRDefault="00DC7797" w:rsidP="00DC7797">
      <w:pPr>
        <w:widowControl w:val="0"/>
        <w:numPr>
          <w:ilvl w:val="0"/>
          <w:numId w:val="19"/>
        </w:numPr>
        <w:tabs>
          <w:tab w:val="left" w:pos="957"/>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проявлять корректность в обращении с гражданами;</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проявлять уважение к нравственным обычаям и традициям народов Российской Федерации;</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учитывать культурные и иные особенности различных этнических и социальных групп, а также конфессий;</w:t>
      </w:r>
    </w:p>
    <w:p w:rsidR="00DC7797" w:rsidRPr="00DC7797" w:rsidRDefault="00DC7797" w:rsidP="00DC7797">
      <w:pPr>
        <w:widowControl w:val="0"/>
        <w:numPr>
          <w:ilvl w:val="0"/>
          <w:numId w:val="19"/>
        </w:numPr>
        <w:tabs>
          <w:tab w:val="left" w:pos="1118"/>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способствовать межнациональному и межконфессиональному согласию;</w:t>
      </w:r>
    </w:p>
    <w:p w:rsidR="00DC7797" w:rsidRPr="00DC7797" w:rsidRDefault="00DC7797" w:rsidP="00DC7797">
      <w:pPr>
        <w:widowControl w:val="0"/>
        <w:numPr>
          <w:ilvl w:val="0"/>
          <w:numId w:val="19"/>
        </w:numPr>
        <w:tabs>
          <w:tab w:val="left" w:pos="945"/>
        </w:tabs>
        <w:spacing w:after="0" w:line="322" w:lineRule="exact"/>
        <w:ind w:firstLine="740"/>
        <w:jc w:val="both"/>
        <w:rPr>
          <w:rFonts w:ascii="Times New Roman" w:eastAsia="Times New Roman" w:hAnsi="Times New Roman" w:cs="Times New Roman"/>
          <w:sz w:val="28"/>
          <w:szCs w:val="28"/>
          <w:lang w:eastAsia="ru-RU" w:bidi="ru-RU"/>
        </w:rPr>
      </w:pPr>
      <w:r w:rsidRPr="00DC7797">
        <w:rPr>
          <w:rFonts w:ascii="Times New Roman" w:eastAsia="Times New Roman" w:hAnsi="Times New Roman" w:cs="Times New Roman"/>
          <w:color w:val="000000"/>
          <w:sz w:val="28"/>
          <w:szCs w:val="28"/>
          <w:lang w:eastAsia="ru-RU" w:bidi="ru-RU"/>
        </w:rPr>
        <w:t xml:space="preserve">не допускать конфликтных ситуаций, способных нанести ущерб его репутации или авторитету администрации </w:t>
      </w:r>
      <w:r w:rsidR="00F45C30">
        <w:rPr>
          <w:rFonts w:ascii="Times New Roman" w:eastAsia="Times New Roman" w:hAnsi="Times New Roman" w:cs="Times New Roman"/>
          <w:color w:val="000000"/>
          <w:sz w:val="28"/>
          <w:szCs w:val="28"/>
          <w:lang w:eastAsia="ru-RU" w:bidi="ru-RU"/>
        </w:rPr>
        <w:t>муниципального образования</w:t>
      </w:r>
      <w:r w:rsidRPr="00DC7797">
        <w:rPr>
          <w:rFonts w:ascii="Times New Roman" w:eastAsia="Times New Roman" w:hAnsi="Times New Roman" w:cs="Times New Roman"/>
          <w:color w:val="000000"/>
          <w:sz w:val="28"/>
          <w:szCs w:val="28"/>
          <w:lang w:eastAsia="ru-RU" w:bidi="ru-RU"/>
        </w:rPr>
        <w:t>.</w:t>
      </w:r>
    </w:p>
    <w:p w:rsidR="00DC7797" w:rsidRDefault="00F45C30" w:rsidP="00DC7797">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Работник</w:t>
      </w:r>
      <w:r w:rsidR="00DC7797" w:rsidRPr="00DC7797">
        <w:rPr>
          <w:rFonts w:ascii="Times New Roman" w:eastAsia="Times New Roman" w:hAnsi="Times New Roman" w:cs="Times New Roman"/>
          <w:color w:val="000000"/>
          <w:sz w:val="28"/>
          <w:szCs w:val="28"/>
          <w:lang w:eastAsia="ru-RU" w:bidi="ru-RU"/>
        </w:rPr>
        <w:t xml:space="preserve">, являющийся руководителем, обязан не допускать случаи принуждения </w:t>
      </w:r>
      <w:r>
        <w:rPr>
          <w:rFonts w:ascii="Times New Roman" w:eastAsia="Times New Roman" w:hAnsi="Times New Roman" w:cs="Times New Roman"/>
          <w:color w:val="000000"/>
          <w:sz w:val="28"/>
          <w:szCs w:val="28"/>
          <w:lang w:eastAsia="ru-RU" w:bidi="ru-RU"/>
        </w:rPr>
        <w:t>подчиненных ему работников</w:t>
      </w:r>
      <w:r w:rsidR="00DC7797" w:rsidRPr="00DC7797">
        <w:rPr>
          <w:rFonts w:ascii="Times New Roman" w:eastAsia="Times New Roman" w:hAnsi="Times New Roman" w:cs="Times New Roman"/>
          <w:color w:val="000000"/>
          <w:sz w:val="28"/>
          <w:szCs w:val="28"/>
          <w:lang w:eastAsia="ru-RU" w:bidi="ru-RU"/>
        </w:rPr>
        <w:t xml:space="preserve"> к участию в деятельности политических партий, других общественных и религиозных объединений.</w:t>
      </w:r>
    </w:p>
    <w:p w:rsidR="00F45C30" w:rsidRPr="00DC7797" w:rsidRDefault="00F45C30" w:rsidP="00F45C30">
      <w:pPr>
        <w:widowControl w:val="0"/>
        <w:spacing w:after="0" w:line="322" w:lineRule="exact"/>
        <w:ind w:firstLine="740"/>
        <w:jc w:val="both"/>
        <w:rPr>
          <w:rFonts w:ascii="Times New Roman" w:eastAsia="Times New Roman" w:hAnsi="Times New Roman" w:cs="Times New Roman"/>
          <w:sz w:val="28"/>
          <w:szCs w:val="28"/>
          <w:lang w:eastAsia="ru-RU" w:bidi="ru-RU"/>
        </w:rPr>
      </w:pPr>
      <w:r w:rsidRPr="00F45C30">
        <w:rPr>
          <w:rFonts w:ascii="Times New Roman" w:eastAsia="Times New Roman" w:hAnsi="Times New Roman" w:cs="Times New Roman"/>
          <w:sz w:val="28"/>
          <w:szCs w:val="28"/>
          <w:lang w:eastAsia="ru-RU" w:bidi="ru-RU"/>
        </w:rPr>
        <w:t>Муниципальные служащие администрации также имеют обязанности</w:t>
      </w:r>
      <w:r>
        <w:rPr>
          <w:rFonts w:ascii="Times New Roman" w:eastAsia="Times New Roman" w:hAnsi="Times New Roman" w:cs="Times New Roman"/>
          <w:sz w:val="28"/>
          <w:szCs w:val="28"/>
          <w:lang w:eastAsia="ru-RU" w:bidi="ru-RU"/>
        </w:rPr>
        <w:t>,</w:t>
      </w:r>
      <w:r w:rsidRPr="00F45C30">
        <w:rPr>
          <w:rFonts w:ascii="Times New Roman" w:eastAsia="Times New Roman" w:hAnsi="Times New Roman" w:cs="Times New Roman"/>
          <w:sz w:val="28"/>
          <w:szCs w:val="28"/>
          <w:lang w:eastAsia="ru-RU" w:bidi="ru-RU"/>
        </w:rPr>
        <w:t xml:space="preserve"> запреты и ограничения, устано</w:t>
      </w:r>
      <w:r>
        <w:rPr>
          <w:rFonts w:ascii="Times New Roman" w:eastAsia="Times New Roman" w:hAnsi="Times New Roman" w:cs="Times New Roman"/>
          <w:sz w:val="28"/>
          <w:szCs w:val="28"/>
          <w:lang w:eastAsia="ru-RU" w:bidi="ru-RU"/>
        </w:rPr>
        <w:t>вленные Законом от 02.03.2007</w:t>
      </w:r>
      <w:r>
        <w:rPr>
          <w:rFonts w:ascii="Times New Roman" w:eastAsia="Times New Roman" w:hAnsi="Times New Roman" w:cs="Times New Roman"/>
          <w:sz w:val="28"/>
          <w:szCs w:val="28"/>
          <w:lang w:eastAsia="ru-RU" w:bidi="ru-RU"/>
        </w:rPr>
        <w:tab/>
        <w:t xml:space="preserve">№ </w:t>
      </w:r>
      <w:r w:rsidRPr="00F45C30">
        <w:rPr>
          <w:rFonts w:ascii="Times New Roman" w:eastAsia="Times New Roman" w:hAnsi="Times New Roman" w:cs="Times New Roman"/>
          <w:sz w:val="28"/>
          <w:szCs w:val="28"/>
          <w:lang w:eastAsia="ru-RU" w:bidi="ru-RU"/>
        </w:rPr>
        <w:t>25-ФЗ, Законом Оренбургской области от 10.10.2007 № 1611/339-IV-03 «О муниципальной службе в Оренбургской области».</w:t>
      </w:r>
    </w:p>
    <w:p w:rsidR="003220E1" w:rsidRPr="00201F30" w:rsidRDefault="00F45C30" w:rsidP="00040745">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ab/>
      </w:r>
    </w:p>
    <w:p w:rsidR="00201F30" w:rsidRPr="00201F30" w:rsidRDefault="00201F30" w:rsidP="00201F30">
      <w:pPr>
        <w:widowControl w:val="0"/>
        <w:numPr>
          <w:ilvl w:val="0"/>
          <w:numId w:val="13"/>
        </w:numPr>
        <w:tabs>
          <w:tab w:val="left" w:pos="2478"/>
        </w:tabs>
        <w:spacing w:after="299" w:line="280" w:lineRule="exact"/>
        <w:ind w:left="212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Основные права и обязанности Работодателя</w:t>
      </w:r>
    </w:p>
    <w:p w:rsidR="00201F30" w:rsidRPr="00201F30" w:rsidRDefault="00201F30" w:rsidP="00201F30">
      <w:pPr>
        <w:widowControl w:val="0"/>
        <w:numPr>
          <w:ilvl w:val="1"/>
          <w:numId w:val="13"/>
        </w:numPr>
        <w:tabs>
          <w:tab w:val="left" w:pos="1306"/>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Работодатель имеет право:</w:t>
      </w:r>
    </w:p>
    <w:p w:rsidR="00201F30" w:rsidRPr="00201F30" w:rsidRDefault="00201F30" w:rsidP="00201F30">
      <w:pPr>
        <w:widowControl w:val="0"/>
        <w:numPr>
          <w:ilvl w:val="0"/>
          <w:numId w:val="16"/>
        </w:numPr>
        <w:tabs>
          <w:tab w:val="left" w:pos="1107"/>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заключать, изменять и расторгать трудовые договоры в порядке и на условиях, установленных ТК РФ и иными федеральными законами;</w:t>
      </w:r>
    </w:p>
    <w:p w:rsidR="00201F30" w:rsidRPr="00201F30" w:rsidRDefault="00201F30" w:rsidP="00201F30">
      <w:pPr>
        <w:widowControl w:val="0"/>
        <w:numPr>
          <w:ilvl w:val="0"/>
          <w:numId w:val="16"/>
        </w:numPr>
        <w:tabs>
          <w:tab w:val="left" w:pos="115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вести коллективные переговоры и заключать коллективные договоры;</w:t>
      </w:r>
    </w:p>
    <w:p w:rsidR="00201F30" w:rsidRPr="00201F30" w:rsidRDefault="00201F30" w:rsidP="00201F30">
      <w:pPr>
        <w:widowControl w:val="0"/>
        <w:numPr>
          <w:ilvl w:val="0"/>
          <w:numId w:val="16"/>
        </w:numPr>
        <w:tabs>
          <w:tab w:val="left" w:pos="115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поощрять Работников за добросовестный и эффективный труд;</w:t>
      </w:r>
    </w:p>
    <w:p w:rsidR="00201F30" w:rsidRPr="00201F30" w:rsidRDefault="00201F30" w:rsidP="00201F30">
      <w:pPr>
        <w:widowControl w:val="0"/>
        <w:numPr>
          <w:ilvl w:val="0"/>
          <w:numId w:val="16"/>
        </w:numPr>
        <w:tabs>
          <w:tab w:val="left" w:pos="1093"/>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требовать от Работников исполнения ими трудовых обязанностей и бережного отношения к муниципальному</w:t>
      </w:r>
      <w:r w:rsidR="00040745">
        <w:rPr>
          <w:rFonts w:ascii="Times New Roman" w:eastAsia="Times New Roman" w:hAnsi="Times New Roman" w:cs="Times New Roman"/>
          <w:color w:val="000000"/>
          <w:sz w:val="28"/>
          <w:szCs w:val="28"/>
          <w:lang w:eastAsia="ru-RU" w:bidi="ru-RU"/>
        </w:rPr>
        <w:t xml:space="preserve"> </w:t>
      </w:r>
      <w:r w:rsidRPr="00201F30">
        <w:rPr>
          <w:rFonts w:ascii="Times New Roman" w:eastAsia="Times New Roman" w:hAnsi="Times New Roman" w:cs="Times New Roman"/>
          <w:color w:val="000000"/>
          <w:sz w:val="28"/>
          <w:szCs w:val="28"/>
          <w:lang w:eastAsia="ru-RU" w:bidi="ru-RU"/>
        </w:rPr>
        <w:t>имуществу;</w:t>
      </w:r>
    </w:p>
    <w:p w:rsidR="00201F30" w:rsidRPr="00201F30" w:rsidRDefault="00201F30" w:rsidP="00201F30">
      <w:pPr>
        <w:widowControl w:val="0"/>
        <w:numPr>
          <w:ilvl w:val="0"/>
          <w:numId w:val="16"/>
        </w:numPr>
        <w:tabs>
          <w:tab w:val="left" w:pos="111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 xml:space="preserve">за совершение дисциплинарного проступка применить </w:t>
      </w:r>
      <w:r w:rsidRPr="00201F30">
        <w:rPr>
          <w:rFonts w:ascii="Times New Roman" w:eastAsia="Times New Roman" w:hAnsi="Times New Roman" w:cs="Times New Roman"/>
          <w:color w:val="000000"/>
          <w:sz w:val="28"/>
          <w:szCs w:val="28"/>
          <w:lang w:eastAsia="ru-RU" w:bidi="ru-RU"/>
        </w:rPr>
        <w:lastRenderedPageBreak/>
        <w:t>дисциплинарное взыскание;</w:t>
      </w:r>
    </w:p>
    <w:p w:rsidR="00201F30" w:rsidRPr="00201F30" w:rsidRDefault="00201F30" w:rsidP="00201F30">
      <w:pPr>
        <w:widowControl w:val="0"/>
        <w:numPr>
          <w:ilvl w:val="0"/>
          <w:numId w:val="16"/>
        </w:numPr>
        <w:tabs>
          <w:tab w:val="left" w:pos="110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 xml:space="preserve">принимать локальные нормативные акты и требовать от Работников их соблюдения, в том числе требовать от работников соблюдения запретов </w:t>
      </w:r>
      <w:proofErr w:type="gramStart"/>
      <w:r w:rsidRPr="00201F30">
        <w:rPr>
          <w:rFonts w:ascii="Times New Roman" w:eastAsia="Times New Roman" w:hAnsi="Times New Roman" w:cs="Times New Roman"/>
          <w:color w:val="000000"/>
          <w:sz w:val="28"/>
          <w:szCs w:val="28"/>
          <w:lang w:eastAsia="ru-RU" w:bidi="ru-RU"/>
        </w:rPr>
        <w:t>на</w:t>
      </w:r>
      <w:proofErr w:type="gramEnd"/>
      <w:r w:rsidRPr="00201F30">
        <w:rPr>
          <w:rFonts w:ascii="Times New Roman" w:eastAsia="Times New Roman" w:hAnsi="Times New Roman" w:cs="Times New Roman"/>
          <w:color w:val="000000"/>
          <w:sz w:val="28"/>
          <w:szCs w:val="28"/>
          <w:lang w:eastAsia="ru-RU" w:bidi="ru-RU"/>
        </w:rPr>
        <w:t>:</w:t>
      </w:r>
    </w:p>
    <w:p w:rsidR="00201F30" w:rsidRPr="00201F30" w:rsidRDefault="00201F30" w:rsidP="00201F30">
      <w:pPr>
        <w:widowControl w:val="0"/>
        <w:numPr>
          <w:ilvl w:val="0"/>
          <w:numId w:val="17"/>
        </w:numPr>
        <w:tabs>
          <w:tab w:val="left" w:pos="1035"/>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201F30" w:rsidRPr="00201F30" w:rsidRDefault="00201F30" w:rsidP="00201F30">
      <w:pPr>
        <w:widowControl w:val="0"/>
        <w:numPr>
          <w:ilvl w:val="0"/>
          <w:numId w:val="17"/>
        </w:numPr>
        <w:tabs>
          <w:tab w:val="left" w:pos="994"/>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201F30" w:rsidRPr="00201F30" w:rsidRDefault="00201F30" w:rsidP="00201F30">
      <w:pPr>
        <w:widowControl w:val="0"/>
        <w:numPr>
          <w:ilvl w:val="0"/>
          <w:numId w:val="17"/>
        </w:numPr>
        <w:tabs>
          <w:tab w:val="left" w:pos="1035"/>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курение в помещениях офиса, вне оборудованных зон, предназначенных для этих целей;</w:t>
      </w:r>
    </w:p>
    <w:p w:rsidR="00201F30" w:rsidRPr="00201F30" w:rsidRDefault="00201F30" w:rsidP="00201F30">
      <w:pPr>
        <w:widowControl w:val="0"/>
        <w:numPr>
          <w:ilvl w:val="0"/>
          <w:numId w:val="16"/>
        </w:numPr>
        <w:tabs>
          <w:tab w:val="left" w:pos="1107"/>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создавать объединения работодателей в целях представительства и защиты своих интересов и вступать в них.</w:t>
      </w:r>
    </w:p>
    <w:p w:rsidR="00201F30" w:rsidRPr="00201F30" w:rsidRDefault="00201F30" w:rsidP="00201F30">
      <w:pPr>
        <w:widowControl w:val="0"/>
        <w:numPr>
          <w:ilvl w:val="1"/>
          <w:numId w:val="13"/>
        </w:numPr>
        <w:tabs>
          <w:tab w:val="left" w:pos="1306"/>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Работодатель обязан:</w:t>
      </w:r>
    </w:p>
    <w:p w:rsidR="00201F30" w:rsidRPr="00201F30" w:rsidRDefault="00201F30" w:rsidP="00201F30">
      <w:pPr>
        <w:widowControl w:val="0"/>
        <w:numPr>
          <w:ilvl w:val="0"/>
          <w:numId w:val="18"/>
        </w:numPr>
        <w:tabs>
          <w:tab w:val="left" w:pos="110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 xml:space="preserve">соблюдать действующее трудовое законодательство Российской Федерации, законодательство о муниципальной службе, Устав муниципального образования </w:t>
      </w:r>
      <w:r w:rsidR="00040745">
        <w:rPr>
          <w:rFonts w:ascii="Times New Roman" w:eastAsia="Times New Roman" w:hAnsi="Times New Roman" w:cs="Times New Roman"/>
          <w:color w:val="000000"/>
          <w:sz w:val="28"/>
          <w:szCs w:val="28"/>
          <w:lang w:eastAsia="ru-RU" w:bidi="ru-RU"/>
        </w:rPr>
        <w:t>Соль-</w:t>
      </w:r>
      <w:proofErr w:type="spellStart"/>
      <w:r w:rsidR="00040745">
        <w:rPr>
          <w:rFonts w:ascii="Times New Roman" w:eastAsia="Times New Roman" w:hAnsi="Times New Roman" w:cs="Times New Roman"/>
          <w:color w:val="000000"/>
          <w:sz w:val="28"/>
          <w:szCs w:val="28"/>
          <w:lang w:eastAsia="ru-RU" w:bidi="ru-RU"/>
        </w:rPr>
        <w:t>Илецкий</w:t>
      </w:r>
      <w:proofErr w:type="spellEnd"/>
      <w:r w:rsidR="00040745">
        <w:rPr>
          <w:rFonts w:ascii="Times New Roman" w:eastAsia="Times New Roman" w:hAnsi="Times New Roman" w:cs="Times New Roman"/>
          <w:color w:val="000000"/>
          <w:sz w:val="28"/>
          <w:szCs w:val="28"/>
          <w:lang w:eastAsia="ru-RU" w:bidi="ru-RU"/>
        </w:rPr>
        <w:t xml:space="preserve"> городской округ</w:t>
      </w:r>
      <w:r w:rsidRPr="00201F30">
        <w:rPr>
          <w:rFonts w:ascii="Times New Roman" w:eastAsia="Times New Roman" w:hAnsi="Times New Roman" w:cs="Times New Roman"/>
          <w:color w:val="000000"/>
          <w:sz w:val="28"/>
          <w:szCs w:val="28"/>
          <w:lang w:eastAsia="ru-RU" w:bidi="ru-RU"/>
        </w:rPr>
        <w:t xml:space="preserve"> Оренбургской области, локальные нормативные акты, а также условия соглашений и трудовых договоров;</w:t>
      </w:r>
    </w:p>
    <w:p w:rsidR="00201F30" w:rsidRPr="00201F30" w:rsidRDefault="00201F30" w:rsidP="00201F30">
      <w:pPr>
        <w:widowControl w:val="0"/>
        <w:numPr>
          <w:ilvl w:val="0"/>
          <w:numId w:val="18"/>
        </w:numPr>
        <w:tabs>
          <w:tab w:val="left" w:pos="115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предоставлять Работникам работу, обусловленную трудовым договором;</w:t>
      </w:r>
    </w:p>
    <w:p w:rsidR="00201F30" w:rsidRPr="00201F30" w:rsidRDefault="00201F30" w:rsidP="00201F30">
      <w:pPr>
        <w:widowControl w:val="0"/>
        <w:numPr>
          <w:ilvl w:val="0"/>
          <w:numId w:val="18"/>
        </w:numPr>
        <w:tabs>
          <w:tab w:val="left" w:pos="110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обеспечивать безопасность труда и условия, отвечающие требованиям охраны и гигиены труда;</w:t>
      </w:r>
    </w:p>
    <w:p w:rsidR="00201F30" w:rsidRPr="00201F30" w:rsidRDefault="00201F30" w:rsidP="00201F30">
      <w:pPr>
        <w:widowControl w:val="0"/>
        <w:numPr>
          <w:ilvl w:val="0"/>
          <w:numId w:val="18"/>
        </w:numPr>
        <w:tabs>
          <w:tab w:val="left" w:pos="110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обеспечивать рабочее место Работника техническими средствами, необходимыми для исполнения ими трудовых обязанностей;</w:t>
      </w:r>
    </w:p>
    <w:p w:rsidR="00201F30" w:rsidRPr="00201F30" w:rsidRDefault="00201F30" w:rsidP="00201F30">
      <w:pPr>
        <w:widowControl w:val="0"/>
        <w:numPr>
          <w:ilvl w:val="0"/>
          <w:numId w:val="18"/>
        </w:numPr>
        <w:tabs>
          <w:tab w:val="left" w:pos="1112"/>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выплачивать в полном размере и в установленные сроки причитающееся Работнику денежное содержание</w:t>
      </w:r>
      <w:r w:rsidR="00040745" w:rsidRPr="00040745">
        <w:rPr>
          <w:rFonts w:ascii="Times New Roman" w:eastAsia="Times New Roman" w:hAnsi="Times New Roman" w:cs="Times New Roman"/>
          <w:color w:val="000000"/>
          <w:sz w:val="28"/>
          <w:szCs w:val="28"/>
          <w:lang w:eastAsia="ru-RU" w:bidi="ru-RU"/>
        </w:rPr>
        <w:t xml:space="preserve"> </w:t>
      </w:r>
      <w:r w:rsidR="00040745">
        <w:rPr>
          <w:rFonts w:ascii="Times New Roman" w:eastAsia="Times New Roman" w:hAnsi="Times New Roman" w:cs="Times New Roman"/>
          <w:color w:val="000000"/>
          <w:sz w:val="28"/>
          <w:szCs w:val="28"/>
          <w:lang w:eastAsia="ru-RU" w:bidi="ru-RU"/>
        </w:rPr>
        <w:t>(</w:t>
      </w:r>
      <w:r w:rsidR="00040745" w:rsidRPr="00201F30">
        <w:rPr>
          <w:rFonts w:ascii="Times New Roman" w:eastAsia="Times New Roman" w:hAnsi="Times New Roman" w:cs="Times New Roman"/>
          <w:color w:val="000000"/>
          <w:sz w:val="28"/>
          <w:szCs w:val="28"/>
          <w:lang w:eastAsia="ru-RU" w:bidi="ru-RU"/>
        </w:rPr>
        <w:t>заработную плату</w:t>
      </w:r>
      <w:r w:rsidRPr="00201F30">
        <w:rPr>
          <w:rFonts w:ascii="Times New Roman" w:eastAsia="Times New Roman" w:hAnsi="Times New Roman" w:cs="Times New Roman"/>
          <w:color w:val="000000"/>
          <w:sz w:val="28"/>
          <w:szCs w:val="28"/>
          <w:lang w:eastAsia="ru-RU" w:bidi="ru-RU"/>
        </w:rPr>
        <w:t>);</w:t>
      </w:r>
    </w:p>
    <w:p w:rsidR="00201F30" w:rsidRPr="00201F30" w:rsidRDefault="00201F30" w:rsidP="00201F30">
      <w:pPr>
        <w:widowControl w:val="0"/>
        <w:numPr>
          <w:ilvl w:val="0"/>
          <w:numId w:val="18"/>
        </w:numPr>
        <w:tabs>
          <w:tab w:val="left" w:pos="1107"/>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знакомить Работников под подпись с принимаемыми локальными правовыми актами, непосредственно связанными с их трудовой деятельностью;</w:t>
      </w:r>
    </w:p>
    <w:p w:rsidR="00201F30" w:rsidRPr="00201F30" w:rsidRDefault="00201F30" w:rsidP="00201F30">
      <w:pPr>
        <w:widowControl w:val="0"/>
        <w:numPr>
          <w:ilvl w:val="0"/>
          <w:numId w:val="18"/>
        </w:numPr>
        <w:tabs>
          <w:tab w:val="left" w:pos="1107"/>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осуществлять обязательное социальное страхование Работников в порядке, установленном федеральным законодательством;</w:t>
      </w:r>
    </w:p>
    <w:p w:rsidR="00201F30" w:rsidRPr="00201F30" w:rsidRDefault="00201F30" w:rsidP="00201F30">
      <w:pPr>
        <w:widowControl w:val="0"/>
        <w:numPr>
          <w:ilvl w:val="0"/>
          <w:numId w:val="18"/>
        </w:numPr>
        <w:tabs>
          <w:tab w:val="left" w:pos="1117"/>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201F30" w:rsidRPr="00201F30" w:rsidRDefault="00201F30" w:rsidP="00201F30">
      <w:pPr>
        <w:widowControl w:val="0"/>
        <w:numPr>
          <w:ilvl w:val="0"/>
          <w:numId w:val="18"/>
        </w:numPr>
        <w:tabs>
          <w:tab w:val="left" w:pos="1128"/>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отстранять от работы Работников в случаях, предусмотренных ТК РФ, иными нормативными правовыми актами РФ;</w:t>
      </w:r>
    </w:p>
    <w:p w:rsidR="00201F30" w:rsidRPr="00201F30" w:rsidRDefault="00201F30" w:rsidP="00201F30">
      <w:pPr>
        <w:widowControl w:val="0"/>
        <w:numPr>
          <w:ilvl w:val="0"/>
          <w:numId w:val="18"/>
        </w:numPr>
        <w:tabs>
          <w:tab w:val="left" w:pos="1298"/>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предоставлять работникам предусмотренные кодексом Российской Федерации гарантии при прохождении диспансеризации;</w:t>
      </w:r>
    </w:p>
    <w:p w:rsidR="00201F30" w:rsidRPr="00201F30" w:rsidRDefault="00201F30" w:rsidP="00040745">
      <w:pPr>
        <w:widowControl w:val="0"/>
        <w:numPr>
          <w:ilvl w:val="0"/>
          <w:numId w:val="18"/>
        </w:numPr>
        <w:tabs>
          <w:tab w:val="left" w:pos="1134"/>
        </w:tabs>
        <w:spacing w:after="0" w:line="322" w:lineRule="exact"/>
        <w:ind w:firstLine="760"/>
        <w:jc w:val="both"/>
        <w:rPr>
          <w:rFonts w:ascii="Times New Roman" w:eastAsia="Times New Roman" w:hAnsi="Times New Roman" w:cs="Times New Roman"/>
          <w:sz w:val="28"/>
          <w:szCs w:val="28"/>
          <w:lang w:eastAsia="ru-RU" w:bidi="ru-RU"/>
        </w:rPr>
      </w:pPr>
      <w:r w:rsidRPr="00201F30">
        <w:rPr>
          <w:rFonts w:ascii="Times New Roman" w:eastAsia="Times New Roman" w:hAnsi="Times New Roman" w:cs="Times New Roman"/>
          <w:color w:val="000000"/>
          <w:sz w:val="28"/>
          <w:szCs w:val="28"/>
          <w:lang w:eastAsia="ru-RU" w:bidi="ru-RU"/>
        </w:rPr>
        <w:t xml:space="preserve"> исполнять иные</w:t>
      </w:r>
      <w:r w:rsidRPr="00201F30">
        <w:rPr>
          <w:rFonts w:ascii="Times New Roman" w:eastAsia="Times New Roman" w:hAnsi="Times New Roman" w:cs="Times New Roman"/>
          <w:color w:val="000000"/>
          <w:sz w:val="28"/>
          <w:szCs w:val="28"/>
          <w:lang w:eastAsia="ru-RU" w:bidi="ru-RU"/>
        </w:rPr>
        <w:tab/>
        <w:t>обязанности,</w:t>
      </w:r>
      <w:r w:rsidRPr="00201F30">
        <w:rPr>
          <w:rFonts w:ascii="Times New Roman" w:eastAsia="Times New Roman" w:hAnsi="Times New Roman" w:cs="Times New Roman"/>
          <w:color w:val="000000"/>
          <w:sz w:val="28"/>
          <w:szCs w:val="28"/>
          <w:lang w:eastAsia="ru-RU" w:bidi="ru-RU"/>
        </w:rPr>
        <w:tab/>
        <w:t xml:space="preserve">предусмотренные </w:t>
      </w:r>
      <w:proofErr w:type="gramStart"/>
      <w:r w:rsidRPr="00201F30">
        <w:rPr>
          <w:rFonts w:ascii="Times New Roman" w:eastAsia="Times New Roman" w:hAnsi="Times New Roman" w:cs="Times New Roman"/>
          <w:color w:val="000000"/>
          <w:sz w:val="28"/>
          <w:szCs w:val="28"/>
          <w:lang w:eastAsia="ru-RU" w:bidi="ru-RU"/>
        </w:rPr>
        <w:t>трудовым</w:t>
      </w:r>
      <w:proofErr w:type="gramEnd"/>
    </w:p>
    <w:p w:rsidR="00201F30" w:rsidRDefault="00201F30" w:rsidP="00201F30">
      <w:pPr>
        <w:widowControl w:val="0"/>
        <w:spacing w:after="333" w:line="322" w:lineRule="exact"/>
        <w:jc w:val="both"/>
        <w:rPr>
          <w:rFonts w:ascii="Times New Roman" w:eastAsia="Times New Roman" w:hAnsi="Times New Roman" w:cs="Times New Roman"/>
          <w:color w:val="000000"/>
          <w:sz w:val="28"/>
          <w:szCs w:val="28"/>
          <w:lang w:eastAsia="ru-RU" w:bidi="ru-RU"/>
        </w:rPr>
      </w:pPr>
      <w:r w:rsidRPr="00201F30">
        <w:rPr>
          <w:rFonts w:ascii="Times New Roman" w:eastAsia="Times New Roman" w:hAnsi="Times New Roman" w:cs="Times New Roman"/>
          <w:color w:val="000000"/>
          <w:sz w:val="28"/>
          <w:szCs w:val="28"/>
          <w:lang w:eastAsia="ru-RU" w:bidi="ru-RU"/>
        </w:rPr>
        <w:t>законодательством и иными нормативными правовыми актами, содержащими нормы трудового права.</w:t>
      </w:r>
    </w:p>
    <w:p w:rsidR="00B6365D" w:rsidRPr="00201F30" w:rsidRDefault="00B6365D" w:rsidP="00201F30">
      <w:pPr>
        <w:widowControl w:val="0"/>
        <w:spacing w:after="333" w:line="322" w:lineRule="exact"/>
        <w:jc w:val="both"/>
        <w:rPr>
          <w:rFonts w:ascii="Times New Roman" w:eastAsia="Times New Roman" w:hAnsi="Times New Roman" w:cs="Times New Roman"/>
          <w:sz w:val="28"/>
          <w:szCs w:val="28"/>
          <w:lang w:eastAsia="ru-RU" w:bidi="ru-RU"/>
        </w:rPr>
      </w:pPr>
    </w:p>
    <w:p w:rsidR="00E2224C" w:rsidRDefault="00E2224C" w:rsidP="00BF191D">
      <w:pPr>
        <w:spacing w:after="0" w:line="240" w:lineRule="auto"/>
        <w:jc w:val="center"/>
        <w:rPr>
          <w:rFonts w:ascii="Times New Roman" w:eastAsia="Times New Roman" w:hAnsi="Times New Roman" w:cs="Times New Roman"/>
          <w:sz w:val="28"/>
          <w:szCs w:val="28"/>
          <w:lang w:eastAsia="ru-RU"/>
        </w:rPr>
      </w:pPr>
    </w:p>
    <w:p w:rsidR="00B6365D" w:rsidRPr="00B6365D" w:rsidRDefault="00B6365D" w:rsidP="00B6365D">
      <w:pPr>
        <w:widowControl w:val="0"/>
        <w:numPr>
          <w:ilvl w:val="0"/>
          <w:numId w:val="13"/>
        </w:numPr>
        <w:tabs>
          <w:tab w:val="left" w:pos="284"/>
        </w:tabs>
        <w:spacing w:after="309" w:line="280" w:lineRule="exact"/>
        <w:jc w:val="center"/>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Рабочее время и его использование</w:t>
      </w:r>
    </w:p>
    <w:p w:rsidR="00B6365D" w:rsidRPr="00B6365D" w:rsidRDefault="00B6365D" w:rsidP="00B6365D">
      <w:pPr>
        <w:widowControl w:val="0"/>
        <w:numPr>
          <w:ilvl w:val="1"/>
          <w:numId w:val="13"/>
        </w:numPr>
        <w:tabs>
          <w:tab w:val="left" w:pos="0"/>
        </w:tabs>
        <w:spacing w:after="0"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Рабочее (служебное) время — это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A85484" w:rsidRDefault="00A85484" w:rsidP="00A85484">
      <w:pPr>
        <w:widowControl w:val="0"/>
        <w:numPr>
          <w:ilvl w:val="1"/>
          <w:numId w:val="13"/>
        </w:numPr>
        <w:tabs>
          <w:tab w:val="left" w:pos="567"/>
        </w:tabs>
        <w:spacing w:after="0" w:line="322" w:lineRule="exact"/>
        <w:ind w:firstLine="851"/>
        <w:jc w:val="both"/>
        <w:rPr>
          <w:rFonts w:ascii="Times New Roman" w:eastAsia="Times New Roman" w:hAnsi="Times New Roman" w:cs="Times New Roman"/>
          <w:color w:val="000000"/>
          <w:sz w:val="28"/>
          <w:szCs w:val="28"/>
          <w:lang w:eastAsia="ru-RU" w:bidi="ru-RU"/>
        </w:rPr>
      </w:pPr>
      <w:r w:rsidRPr="00A85484">
        <w:rPr>
          <w:rFonts w:ascii="Times New Roman" w:eastAsia="Times New Roman" w:hAnsi="Times New Roman" w:cs="Times New Roman"/>
          <w:color w:val="000000"/>
          <w:sz w:val="28"/>
          <w:szCs w:val="28"/>
          <w:lang w:eastAsia="ru-RU" w:bidi="ru-RU"/>
        </w:rPr>
        <w:t xml:space="preserve">Работникам устанавливается пятидневная 40 - часовая рабочая неделя с двумя выходными днями, </w:t>
      </w:r>
      <w:proofErr w:type="gramStart"/>
      <w:r w:rsidRPr="00A85484">
        <w:rPr>
          <w:rFonts w:ascii="Times New Roman" w:eastAsia="Times New Roman" w:hAnsi="Times New Roman" w:cs="Times New Roman"/>
          <w:color w:val="000000"/>
          <w:sz w:val="28"/>
          <w:szCs w:val="28"/>
          <w:lang w:eastAsia="ru-RU" w:bidi="ru-RU"/>
        </w:rPr>
        <w:t>женщинам</w:t>
      </w:r>
      <w:r>
        <w:rPr>
          <w:rFonts w:ascii="Times New Roman" w:eastAsia="Times New Roman" w:hAnsi="Times New Roman" w:cs="Times New Roman"/>
          <w:color w:val="000000"/>
          <w:sz w:val="28"/>
          <w:szCs w:val="28"/>
          <w:lang w:eastAsia="ru-RU" w:bidi="ru-RU"/>
        </w:rPr>
        <w:t>,</w:t>
      </w:r>
      <w:r w:rsidRPr="00A85484">
        <w:rPr>
          <w:rFonts w:ascii="Times New Roman" w:eastAsia="Times New Roman" w:hAnsi="Times New Roman" w:cs="Times New Roman"/>
          <w:color w:val="000000"/>
          <w:sz w:val="28"/>
          <w:szCs w:val="28"/>
          <w:lang w:eastAsia="ru-RU" w:bidi="ru-RU"/>
        </w:rPr>
        <w:t xml:space="preserve"> работающим в сельской местности устанавливается</w:t>
      </w:r>
      <w:proofErr w:type="gramEnd"/>
      <w:r w:rsidRPr="00A85484">
        <w:rPr>
          <w:rFonts w:ascii="Times New Roman" w:eastAsia="Times New Roman" w:hAnsi="Times New Roman" w:cs="Times New Roman"/>
          <w:color w:val="000000"/>
          <w:sz w:val="28"/>
          <w:szCs w:val="28"/>
          <w:lang w:eastAsia="ru-RU" w:bidi="ru-RU"/>
        </w:rPr>
        <w:t xml:space="preserve"> 36 – часовая рабочая неделя, за исключением работников, для которых действующим законодательством  установлена сокращенная продолжительность рабочего времени. </w:t>
      </w:r>
    </w:p>
    <w:p w:rsidR="00A85484" w:rsidRPr="00A85484" w:rsidRDefault="00A85484" w:rsidP="00A85484">
      <w:pPr>
        <w:widowControl w:val="0"/>
        <w:tabs>
          <w:tab w:val="left" w:pos="567"/>
        </w:tabs>
        <w:spacing w:after="0" w:line="322" w:lineRule="exact"/>
        <w:jc w:val="both"/>
        <w:rPr>
          <w:rFonts w:ascii="Times New Roman" w:eastAsia="Times New Roman" w:hAnsi="Times New Roman" w:cs="Times New Roman"/>
          <w:color w:val="000000"/>
          <w:sz w:val="28"/>
          <w:szCs w:val="28"/>
          <w:lang w:eastAsia="ru-RU" w:bidi="ru-RU"/>
        </w:rPr>
      </w:pPr>
      <w:r w:rsidRPr="00A85484">
        <w:rPr>
          <w:rFonts w:ascii="Times New Roman" w:eastAsia="Times New Roman" w:hAnsi="Times New Roman" w:cs="Times New Roman"/>
          <w:color w:val="000000"/>
          <w:sz w:val="28"/>
          <w:szCs w:val="28"/>
          <w:lang w:eastAsia="ru-RU" w:bidi="ru-RU"/>
        </w:rPr>
        <w:t xml:space="preserve">Выходные  дни - суббота и воскресенье. </w:t>
      </w:r>
    </w:p>
    <w:p w:rsidR="00A85484" w:rsidRPr="00A85484" w:rsidRDefault="00A85484" w:rsidP="00A85484">
      <w:pPr>
        <w:widowControl w:val="0"/>
        <w:numPr>
          <w:ilvl w:val="1"/>
          <w:numId w:val="13"/>
        </w:numPr>
        <w:spacing w:after="0" w:line="322" w:lineRule="exact"/>
        <w:ind w:firstLine="851"/>
        <w:jc w:val="both"/>
        <w:rPr>
          <w:rFonts w:ascii="Times New Roman" w:eastAsia="Times New Roman" w:hAnsi="Times New Roman" w:cs="Times New Roman"/>
          <w:color w:val="000000"/>
          <w:sz w:val="28"/>
          <w:szCs w:val="28"/>
          <w:lang w:eastAsia="ru-RU" w:bidi="ru-RU"/>
        </w:rPr>
      </w:pPr>
      <w:r w:rsidRPr="00A85484">
        <w:rPr>
          <w:rFonts w:ascii="Times New Roman" w:eastAsia="Times New Roman" w:hAnsi="Times New Roman" w:cs="Times New Roman"/>
          <w:color w:val="000000"/>
          <w:sz w:val="28"/>
          <w:szCs w:val="28"/>
          <w:lang w:eastAsia="ru-RU" w:bidi="ru-RU"/>
        </w:rPr>
        <w:t>Режим рабочего времени устанавливается:</w:t>
      </w:r>
    </w:p>
    <w:p w:rsidR="00A85484" w:rsidRP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начало работы  - 9 ч.00 мин.</w:t>
      </w:r>
    </w:p>
    <w:p w:rsidR="00A85484" w:rsidRP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окончание  -18 ч. 00 мин.</w:t>
      </w:r>
    </w:p>
    <w:p w:rsidR="00A85484" w:rsidRP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 xml:space="preserve">- окончание рабочего времени по пятницам – 17 ч. 00 мин. </w:t>
      </w:r>
    </w:p>
    <w:p w:rsidR="00A85484" w:rsidRP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п</w:t>
      </w:r>
      <w:r w:rsidRPr="00A85484">
        <w:rPr>
          <w:rFonts w:ascii="Times New Roman" w:eastAsia="Times New Roman" w:hAnsi="Times New Roman" w:cs="Times New Roman"/>
          <w:color w:val="000000"/>
          <w:sz w:val="28"/>
          <w:szCs w:val="28"/>
          <w:lang w:eastAsia="ru-RU" w:bidi="ru-RU"/>
        </w:rPr>
        <w:t>ерерыв  для отдыха и питания с 13 ч. 00 мин.  до 13 ч. 48 мин.</w:t>
      </w:r>
    </w:p>
    <w:p w:rsidR="00A85484" w:rsidRPr="00A85484" w:rsidRDefault="00A85484" w:rsidP="00A85484">
      <w:pPr>
        <w:widowControl w:val="0"/>
        <w:numPr>
          <w:ilvl w:val="1"/>
          <w:numId w:val="13"/>
        </w:numPr>
        <w:tabs>
          <w:tab w:val="left" w:pos="1238"/>
        </w:tabs>
        <w:spacing w:after="0" w:line="322" w:lineRule="exact"/>
        <w:ind w:firstLine="851"/>
        <w:jc w:val="both"/>
        <w:rPr>
          <w:rFonts w:ascii="Times New Roman" w:eastAsia="Times New Roman" w:hAnsi="Times New Roman" w:cs="Times New Roman"/>
          <w:color w:val="000000"/>
          <w:sz w:val="28"/>
          <w:szCs w:val="28"/>
          <w:lang w:eastAsia="ru-RU" w:bidi="ru-RU"/>
        </w:rPr>
      </w:pPr>
      <w:r w:rsidRPr="00A85484">
        <w:rPr>
          <w:rFonts w:ascii="Times New Roman" w:eastAsia="Times New Roman" w:hAnsi="Times New Roman" w:cs="Times New Roman"/>
          <w:color w:val="000000"/>
          <w:sz w:val="28"/>
          <w:szCs w:val="28"/>
          <w:lang w:eastAsia="ru-RU" w:bidi="ru-RU"/>
        </w:rPr>
        <w:t>В случае производственной необходимости в период с 1 мая по 1 октября режим рабочего времени устанавливается:</w:t>
      </w:r>
    </w:p>
    <w:p w:rsidR="00A85484" w:rsidRP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начало работы  - 8 ч. 00 мин.</w:t>
      </w:r>
    </w:p>
    <w:p w:rsidR="00A85484" w:rsidRDefault="00A85484" w:rsidP="00A85484">
      <w:pPr>
        <w:widowControl w:val="0"/>
        <w:tabs>
          <w:tab w:val="left" w:pos="123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A85484">
        <w:rPr>
          <w:rFonts w:ascii="Times New Roman" w:eastAsia="Times New Roman" w:hAnsi="Times New Roman" w:cs="Times New Roman"/>
          <w:color w:val="000000"/>
          <w:sz w:val="28"/>
          <w:szCs w:val="28"/>
          <w:lang w:eastAsia="ru-RU" w:bidi="ru-RU"/>
        </w:rPr>
        <w:t>окончание  -17 ч. 00 мин.</w:t>
      </w:r>
    </w:p>
    <w:p w:rsidR="00B6365D" w:rsidRPr="00B6365D" w:rsidRDefault="00B6365D" w:rsidP="00A85484">
      <w:pPr>
        <w:widowControl w:val="0"/>
        <w:numPr>
          <w:ilvl w:val="1"/>
          <w:numId w:val="13"/>
        </w:numPr>
        <w:tabs>
          <w:tab w:val="left" w:pos="1134"/>
        </w:tabs>
        <w:spacing w:after="0"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По соглашению между Работником и Работодателем отдельному Работнику может быть установлен режим рабочего (служебного) времени, отличный от общего, неполный рабочий день или неполная рабочая неделя, в том числе с разделением рабочего дня на части, которое устанавливается подписанным трудовым договором.</w:t>
      </w:r>
    </w:p>
    <w:p w:rsidR="00B6365D" w:rsidRPr="00B6365D" w:rsidRDefault="00B6365D" w:rsidP="00B6365D">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При работе на условиях неполного рабочего времени оплата труда Работника производится пропорционально отработанному им времени.</w:t>
      </w:r>
    </w:p>
    <w:p w:rsidR="00B6365D" w:rsidRPr="00B6365D" w:rsidRDefault="00B6365D" w:rsidP="00A85484">
      <w:pPr>
        <w:widowControl w:val="0"/>
        <w:numPr>
          <w:ilvl w:val="1"/>
          <w:numId w:val="13"/>
        </w:numPr>
        <w:tabs>
          <w:tab w:val="left" w:pos="0"/>
        </w:tabs>
        <w:spacing w:after="0"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Работники, </w:t>
      </w:r>
      <w:r w:rsidR="00A85484">
        <w:rPr>
          <w:rFonts w:ascii="Times New Roman" w:eastAsia="Times New Roman" w:hAnsi="Times New Roman" w:cs="Times New Roman"/>
          <w:color w:val="000000"/>
          <w:sz w:val="28"/>
          <w:szCs w:val="28"/>
          <w:lang w:eastAsia="ru-RU" w:bidi="ru-RU"/>
        </w:rPr>
        <w:t>замещающие высшие</w:t>
      </w:r>
      <w:r w:rsidR="009C6891">
        <w:rPr>
          <w:rFonts w:ascii="Times New Roman" w:eastAsia="Times New Roman" w:hAnsi="Times New Roman" w:cs="Times New Roman"/>
          <w:color w:val="000000"/>
          <w:sz w:val="28"/>
          <w:szCs w:val="28"/>
          <w:lang w:eastAsia="ru-RU" w:bidi="ru-RU"/>
        </w:rPr>
        <w:t xml:space="preserve">, </w:t>
      </w:r>
      <w:r w:rsidRPr="00B6365D">
        <w:rPr>
          <w:rFonts w:ascii="Times New Roman" w:eastAsia="Times New Roman" w:hAnsi="Times New Roman" w:cs="Times New Roman"/>
          <w:color w:val="000000"/>
          <w:sz w:val="28"/>
          <w:szCs w:val="28"/>
          <w:lang w:eastAsia="ru-RU" w:bidi="ru-RU"/>
        </w:rPr>
        <w:t>главные</w:t>
      </w:r>
      <w:r w:rsidR="009C6891">
        <w:rPr>
          <w:rFonts w:ascii="Times New Roman" w:eastAsia="Times New Roman" w:hAnsi="Times New Roman" w:cs="Times New Roman"/>
          <w:color w:val="000000"/>
          <w:sz w:val="28"/>
          <w:szCs w:val="28"/>
          <w:lang w:eastAsia="ru-RU" w:bidi="ru-RU"/>
        </w:rPr>
        <w:t xml:space="preserve"> и старшие</w:t>
      </w:r>
      <w:r w:rsidRPr="00B6365D">
        <w:rPr>
          <w:rFonts w:ascii="Times New Roman" w:eastAsia="Times New Roman" w:hAnsi="Times New Roman" w:cs="Times New Roman"/>
          <w:color w:val="000000"/>
          <w:sz w:val="28"/>
          <w:szCs w:val="28"/>
          <w:lang w:eastAsia="ru-RU" w:bidi="ru-RU"/>
        </w:rPr>
        <w:t xml:space="preserve"> должности муниципальной службы, при возникновении необходимости, по решению работодателя, могут эпизодически привлекаться к выполнению своих трудовых функций за </w:t>
      </w:r>
      <w:proofErr w:type="gramStart"/>
      <w:r w:rsidRPr="00B6365D">
        <w:rPr>
          <w:rFonts w:ascii="Times New Roman" w:eastAsia="Times New Roman" w:hAnsi="Times New Roman" w:cs="Times New Roman"/>
          <w:color w:val="000000"/>
          <w:sz w:val="28"/>
          <w:szCs w:val="28"/>
          <w:lang w:eastAsia="ru-RU" w:bidi="ru-RU"/>
        </w:rPr>
        <w:t>пределами</w:t>
      </w:r>
      <w:proofErr w:type="gramEnd"/>
      <w:r w:rsidRPr="00B6365D">
        <w:rPr>
          <w:rFonts w:ascii="Times New Roman" w:eastAsia="Times New Roman" w:hAnsi="Times New Roman" w:cs="Times New Roman"/>
          <w:color w:val="000000"/>
          <w:sz w:val="28"/>
          <w:szCs w:val="28"/>
          <w:lang w:eastAsia="ru-RU" w:bidi="ru-RU"/>
        </w:rPr>
        <w:t xml:space="preserve"> установленной для них продолжительности рабочего времени. Таким работникам устанавливается ненормированный рабочий день. На работников с ненормированным рабочим временем (днём) распространяется порядок рабочего дня, установленный настоящими Правилами.</w:t>
      </w:r>
    </w:p>
    <w:p w:rsidR="00B6365D" w:rsidRPr="00B6365D" w:rsidRDefault="00B6365D" w:rsidP="00A85484">
      <w:pPr>
        <w:widowControl w:val="0"/>
        <w:numPr>
          <w:ilvl w:val="1"/>
          <w:numId w:val="13"/>
        </w:numPr>
        <w:tabs>
          <w:tab w:val="left" w:pos="1238"/>
        </w:tabs>
        <w:spacing w:after="0"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Накануне нерабочих праздничных дней продолжительность рабочего дня сокращается на один час.</w:t>
      </w:r>
    </w:p>
    <w:p w:rsidR="00B6365D" w:rsidRPr="00B6365D" w:rsidRDefault="00B6365D" w:rsidP="00B6365D">
      <w:pPr>
        <w:widowControl w:val="0"/>
        <w:numPr>
          <w:ilvl w:val="1"/>
          <w:numId w:val="13"/>
        </w:numPr>
        <w:tabs>
          <w:tab w:val="left" w:pos="1234"/>
        </w:tabs>
        <w:spacing w:after="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Запрещается в рабочее (служебное) время отвлекать Работников от их непосредственной работы, в том числе для выполнения общественных обязанностей.</w:t>
      </w:r>
      <w:r w:rsidR="00F86407" w:rsidRPr="00F86407">
        <w:rPr>
          <w:rFonts w:ascii="Times New Roman" w:eastAsia="Times New Roman" w:hAnsi="Times New Roman" w:cs="Times New Roman"/>
          <w:color w:val="000000"/>
          <w:sz w:val="28"/>
          <w:szCs w:val="28"/>
          <w:lang w:eastAsia="ru-RU" w:bidi="ru-RU"/>
        </w:rPr>
        <w:t xml:space="preserve"> </w:t>
      </w:r>
      <w:r w:rsidRPr="00B6365D">
        <w:rPr>
          <w:rFonts w:ascii="Times New Roman" w:eastAsia="Times New Roman" w:hAnsi="Times New Roman" w:cs="Times New Roman"/>
          <w:color w:val="000000"/>
          <w:sz w:val="28"/>
          <w:szCs w:val="28"/>
          <w:lang w:eastAsia="ru-RU" w:bidi="ru-RU"/>
        </w:rPr>
        <w:t>Отвлечение Работников д</w:t>
      </w:r>
      <w:r w:rsidR="00F86407" w:rsidRPr="00F86407">
        <w:rPr>
          <w:rFonts w:ascii="Times New Roman" w:eastAsia="Times New Roman" w:hAnsi="Times New Roman" w:cs="Times New Roman"/>
          <w:color w:val="000000"/>
          <w:sz w:val="28"/>
          <w:szCs w:val="28"/>
          <w:lang w:eastAsia="ru-RU" w:bidi="ru-RU"/>
        </w:rPr>
        <w:t>л</w:t>
      </w:r>
      <w:r w:rsidRPr="00B6365D">
        <w:rPr>
          <w:rFonts w:ascii="Times New Roman" w:eastAsia="Times New Roman" w:hAnsi="Times New Roman" w:cs="Times New Roman"/>
          <w:color w:val="000000"/>
          <w:sz w:val="28"/>
          <w:szCs w:val="28"/>
          <w:lang w:eastAsia="ru-RU" w:bidi="ru-RU"/>
        </w:rPr>
        <w:t xml:space="preserve">я выполнения общественных и иных обязанностей, не предусмотренных условиями трудового договора и должностной </w:t>
      </w:r>
      <w:r w:rsidR="00F86407" w:rsidRPr="00F86407">
        <w:rPr>
          <w:rFonts w:ascii="Times New Roman" w:eastAsia="Times New Roman" w:hAnsi="Times New Roman" w:cs="Times New Roman"/>
          <w:color w:val="000000"/>
          <w:sz w:val="28"/>
          <w:szCs w:val="28"/>
          <w:lang w:eastAsia="ru-RU" w:bidi="ru-RU"/>
        </w:rPr>
        <w:t>инструкции,</w:t>
      </w:r>
      <w:r w:rsidR="00F86407" w:rsidRPr="00F86407">
        <w:rPr>
          <w:rFonts w:ascii="Times New Roman" w:eastAsia="Times New Roman" w:hAnsi="Times New Roman" w:cs="Times New Roman"/>
          <w:color w:val="000000"/>
          <w:sz w:val="28"/>
          <w:szCs w:val="28"/>
          <w:lang w:eastAsia="ru-RU" w:bidi="ru-RU"/>
        </w:rPr>
        <w:tab/>
        <w:t>возможно в</w:t>
      </w:r>
      <w:r w:rsidR="00F86407">
        <w:rPr>
          <w:rFonts w:ascii="Times New Roman" w:eastAsia="Times New Roman" w:hAnsi="Times New Roman" w:cs="Times New Roman"/>
          <w:color w:val="000000"/>
          <w:sz w:val="28"/>
          <w:szCs w:val="28"/>
          <w:lang w:eastAsia="ru-RU" w:bidi="ru-RU"/>
        </w:rPr>
        <w:t xml:space="preserve"> </w:t>
      </w:r>
      <w:r w:rsidR="00F86407" w:rsidRPr="00F86407">
        <w:rPr>
          <w:rFonts w:ascii="Times New Roman" w:eastAsia="Times New Roman" w:hAnsi="Times New Roman" w:cs="Times New Roman"/>
          <w:color w:val="000000"/>
          <w:sz w:val="28"/>
          <w:szCs w:val="28"/>
          <w:lang w:eastAsia="ru-RU" w:bidi="ru-RU"/>
        </w:rPr>
        <w:tab/>
        <w:t>случаях,</w:t>
      </w:r>
      <w:r w:rsidR="00F86407">
        <w:rPr>
          <w:rFonts w:ascii="Times New Roman" w:eastAsia="Times New Roman" w:hAnsi="Times New Roman" w:cs="Times New Roman"/>
          <w:color w:val="000000"/>
          <w:sz w:val="28"/>
          <w:szCs w:val="28"/>
          <w:lang w:eastAsia="ru-RU" w:bidi="ru-RU"/>
        </w:rPr>
        <w:t xml:space="preserve"> </w:t>
      </w:r>
      <w:r w:rsidRPr="00B6365D">
        <w:rPr>
          <w:rFonts w:ascii="Times New Roman" w:eastAsia="Times New Roman" w:hAnsi="Times New Roman" w:cs="Times New Roman"/>
          <w:color w:val="000000"/>
          <w:sz w:val="28"/>
          <w:szCs w:val="28"/>
          <w:lang w:eastAsia="ru-RU" w:bidi="ru-RU"/>
        </w:rPr>
        <w:t xml:space="preserve">предусмотренных </w:t>
      </w:r>
      <w:r w:rsidRPr="00B6365D">
        <w:rPr>
          <w:rFonts w:ascii="Times New Roman" w:eastAsia="Times New Roman" w:hAnsi="Times New Roman" w:cs="Times New Roman"/>
          <w:color w:val="000000"/>
          <w:sz w:val="28"/>
          <w:szCs w:val="28"/>
          <w:lang w:eastAsia="ru-RU" w:bidi="ru-RU"/>
        </w:rPr>
        <w:lastRenderedPageBreak/>
        <w:t>действующим</w:t>
      </w:r>
      <w:r w:rsidR="00F86407" w:rsidRPr="00F86407">
        <w:rPr>
          <w:rFonts w:ascii="Times New Roman" w:eastAsia="Times New Roman" w:hAnsi="Times New Roman" w:cs="Times New Roman"/>
          <w:color w:val="000000"/>
          <w:sz w:val="28"/>
          <w:szCs w:val="28"/>
          <w:lang w:eastAsia="ru-RU" w:bidi="ru-RU"/>
        </w:rPr>
        <w:t xml:space="preserve"> </w:t>
      </w:r>
      <w:r w:rsidRPr="00B6365D">
        <w:rPr>
          <w:rFonts w:ascii="Times New Roman" w:eastAsia="Times New Roman" w:hAnsi="Times New Roman" w:cs="Times New Roman"/>
          <w:color w:val="000000"/>
          <w:sz w:val="28"/>
          <w:szCs w:val="28"/>
          <w:lang w:eastAsia="ru-RU" w:bidi="ru-RU"/>
        </w:rPr>
        <w:t>законодательством Российской Федерации.</w:t>
      </w:r>
    </w:p>
    <w:p w:rsidR="00B6365D" w:rsidRPr="00B6365D" w:rsidRDefault="00B6365D" w:rsidP="00F86407">
      <w:pPr>
        <w:widowControl w:val="0"/>
        <w:numPr>
          <w:ilvl w:val="1"/>
          <w:numId w:val="13"/>
        </w:numPr>
        <w:tabs>
          <w:tab w:val="left" w:pos="851"/>
        </w:tabs>
        <w:spacing w:after="333"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Привлечение Работников к сверхурочной работе, работе в выходной или праздничный день возможно в порядке и на условиях, установленных ТК РФ, с обязательным оформлением Распоряжения Работодателя.</w:t>
      </w:r>
    </w:p>
    <w:p w:rsidR="00B6365D" w:rsidRPr="00B6365D" w:rsidRDefault="00B6365D" w:rsidP="00F86407">
      <w:pPr>
        <w:widowControl w:val="0"/>
        <w:numPr>
          <w:ilvl w:val="0"/>
          <w:numId w:val="13"/>
        </w:numPr>
        <w:tabs>
          <w:tab w:val="left" w:pos="284"/>
        </w:tabs>
        <w:spacing w:after="299" w:line="280" w:lineRule="exact"/>
        <w:jc w:val="center"/>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Время отдыха</w:t>
      </w:r>
    </w:p>
    <w:p w:rsidR="00B6365D" w:rsidRPr="00B6365D" w:rsidRDefault="00B6365D" w:rsidP="00F86407">
      <w:pPr>
        <w:widowControl w:val="0"/>
        <w:numPr>
          <w:ilvl w:val="1"/>
          <w:numId w:val="13"/>
        </w:numPr>
        <w:tabs>
          <w:tab w:val="left" w:pos="1243"/>
        </w:tabs>
        <w:spacing w:after="0" w:line="322" w:lineRule="exact"/>
        <w:ind w:firstLine="851"/>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Время отдыха - время, в течение которого Работник освобожден от исполнения трудовых обязанностей и которое он может использовать по своему усмотрению:</w:t>
      </w:r>
    </w:p>
    <w:p w:rsidR="00B6365D" w:rsidRPr="00B6365D" w:rsidRDefault="00B6365D" w:rsidP="00B6365D">
      <w:pPr>
        <w:widowControl w:val="0"/>
        <w:numPr>
          <w:ilvl w:val="0"/>
          <w:numId w:val="17"/>
        </w:numPr>
        <w:tabs>
          <w:tab w:val="left" w:pos="226"/>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перерывы в течение рабочего дня;</w:t>
      </w:r>
    </w:p>
    <w:p w:rsidR="00B6365D" w:rsidRPr="00B6365D" w:rsidRDefault="00B6365D" w:rsidP="00B6365D">
      <w:pPr>
        <w:widowControl w:val="0"/>
        <w:numPr>
          <w:ilvl w:val="0"/>
          <w:numId w:val="17"/>
        </w:numPr>
        <w:tabs>
          <w:tab w:val="left" w:pos="235"/>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ежедневный отдых;</w:t>
      </w:r>
    </w:p>
    <w:p w:rsidR="00B6365D" w:rsidRPr="00B6365D" w:rsidRDefault="00B6365D" w:rsidP="00B6365D">
      <w:pPr>
        <w:widowControl w:val="0"/>
        <w:numPr>
          <w:ilvl w:val="0"/>
          <w:numId w:val="17"/>
        </w:numPr>
        <w:tabs>
          <w:tab w:val="left" w:pos="235"/>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выходные дни (еженедельный непрерывный отдых);</w:t>
      </w:r>
    </w:p>
    <w:p w:rsidR="00B6365D" w:rsidRPr="00B6365D" w:rsidRDefault="00B6365D" w:rsidP="00B6365D">
      <w:pPr>
        <w:widowControl w:val="0"/>
        <w:numPr>
          <w:ilvl w:val="0"/>
          <w:numId w:val="17"/>
        </w:numPr>
        <w:tabs>
          <w:tab w:val="left" w:pos="235"/>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нерабочие праздничные дни;</w:t>
      </w:r>
    </w:p>
    <w:p w:rsidR="00B6365D" w:rsidRPr="00B6365D" w:rsidRDefault="00B6365D" w:rsidP="00B6365D">
      <w:pPr>
        <w:widowControl w:val="0"/>
        <w:numPr>
          <w:ilvl w:val="0"/>
          <w:numId w:val="17"/>
        </w:numPr>
        <w:tabs>
          <w:tab w:val="left" w:pos="235"/>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отпуска.</w:t>
      </w:r>
    </w:p>
    <w:p w:rsidR="00B6365D" w:rsidRPr="00B6365D" w:rsidRDefault="00B6365D" w:rsidP="00F86407">
      <w:pPr>
        <w:widowControl w:val="0"/>
        <w:numPr>
          <w:ilvl w:val="1"/>
          <w:numId w:val="13"/>
        </w:numPr>
        <w:tabs>
          <w:tab w:val="left" w:pos="1263"/>
        </w:tabs>
        <w:spacing w:after="0" w:line="322" w:lineRule="exact"/>
        <w:ind w:firstLine="709"/>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Перерывы в течение рабочего дня:</w:t>
      </w:r>
    </w:p>
    <w:p w:rsidR="00B6365D" w:rsidRPr="00B6365D" w:rsidRDefault="00B6365D" w:rsidP="00B6365D">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обеденный перерыв (перерыв </w:t>
      </w:r>
      <w:proofErr w:type="spellStart"/>
      <w:r w:rsidRPr="00B6365D">
        <w:rPr>
          <w:rFonts w:ascii="Times New Roman" w:eastAsia="Times New Roman" w:hAnsi="Times New Roman" w:cs="Times New Roman"/>
          <w:color w:val="000000"/>
          <w:sz w:val="28"/>
          <w:szCs w:val="28"/>
          <w:lang w:eastAsia="ru-RU" w:bidi="ru-RU"/>
        </w:rPr>
        <w:t>ддя</w:t>
      </w:r>
      <w:proofErr w:type="spellEnd"/>
      <w:r w:rsidRPr="00B6365D">
        <w:rPr>
          <w:rFonts w:ascii="Times New Roman" w:eastAsia="Times New Roman" w:hAnsi="Times New Roman" w:cs="Times New Roman"/>
          <w:color w:val="000000"/>
          <w:sz w:val="28"/>
          <w:szCs w:val="28"/>
          <w:lang w:eastAsia="ru-RU" w:bidi="ru-RU"/>
        </w:rPr>
        <w:t xml:space="preserve"> отдыха и питания) - с 13 часов 00 минут до 1</w:t>
      </w:r>
      <w:r w:rsidR="00F86407">
        <w:rPr>
          <w:rFonts w:ascii="Times New Roman" w:eastAsia="Times New Roman" w:hAnsi="Times New Roman" w:cs="Times New Roman"/>
          <w:color w:val="000000"/>
          <w:sz w:val="28"/>
          <w:szCs w:val="28"/>
          <w:lang w:eastAsia="ru-RU" w:bidi="ru-RU"/>
        </w:rPr>
        <w:t>3</w:t>
      </w:r>
      <w:r w:rsidRPr="00B6365D">
        <w:rPr>
          <w:rFonts w:ascii="Times New Roman" w:eastAsia="Times New Roman" w:hAnsi="Times New Roman" w:cs="Times New Roman"/>
          <w:color w:val="000000"/>
          <w:sz w:val="28"/>
          <w:szCs w:val="28"/>
          <w:lang w:eastAsia="ru-RU" w:bidi="ru-RU"/>
        </w:rPr>
        <w:t xml:space="preserve"> часов </w:t>
      </w:r>
      <w:r w:rsidR="00F86407">
        <w:rPr>
          <w:rFonts w:ascii="Times New Roman" w:eastAsia="Times New Roman" w:hAnsi="Times New Roman" w:cs="Times New Roman"/>
          <w:color w:val="000000"/>
          <w:sz w:val="28"/>
          <w:szCs w:val="28"/>
          <w:lang w:eastAsia="ru-RU" w:bidi="ru-RU"/>
        </w:rPr>
        <w:t>48</w:t>
      </w:r>
      <w:r w:rsidRPr="00B6365D">
        <w:rPr>
          <w:rFonts w:ascii="Times New Roman" w:eastAsia="Times New Roman" w:hAnsi="Times New Roman" w:cs="Times New Roman"/>
          <w:color w:val="000000"/>
          <w:sz w:val="28"/>
          <w:szCs w:val="28"/>
          <w:lang w:eastAsia="ru-RU" w:bidi="ru-RU"/>
        </w:rPr>
        <w:t xml:space="preserve"> минут.</w:t>
      </w:r>
    </w:p>
    <w:p w:rsidR="00B6365D" w:rsidRPr="00B6365D" w:rsidRDefault="00B6365D" w:rsidP="00F86407">
      <w:pPr>
        <w:widowControl w:val="0"/>
        <w:numPr>
          <w:ilvl w:val="1"/>
          <w:numId w:val="13"/>
        </w:numPr>
        <w:tabs>
          <w:tab w:val="left" w:pos="1224"/>
        </w:tabs>
        <w:spacing w:after="0" w:line="322" w:lineRule="exact"/>
        <w:ind w:firstLine="709"/>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Выходные дни - суббота и воскресенье, а также нерабочие праздничные дни, предусмотренные статьей 112 ТК РФ.</w:t>
      </w:r>
    </w:p>
    <w:p w:rsidR="00B6365D" w:rsidRPr="00B6365D" w:rsidRDefault="00B6365D" w:rsidP="009C6891">
      <w:pPr>
        <w:widowControl w:val="0"/>
        <w:numPr>
          <w:ilvl w:val="1"/>
          <w:numId w:val="13"/>
        </w:numPr>
        <w:tabs>
          <w:tab w:val="left" w:pos="1264"/>
        </w:tabs>
        <w:spacing w:after="0" w:line="322" w:lineRule="exact"/>
        <w:ind w:firstLine="709"/>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Отпуска:</w:t>
      </w:r>
    </w:p>
    <w:p w:rsidR="009C6891"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Всем работникам предоставляется</w:t>
      </w:r>
      <w:r w:rsidR="009C6891">
        <w:rPr>
          <w:rFonts w:ascii="Times New Roman" w:eastAsia="Times New Roman" w:hAnsi="Times New Roman" w:cs="Times New Roman"/>
          <w:color w:val="000000"/>
          <w:sz w:val="28"/>
          <w:szCs w:val="28"/>
          <w:lang w:eastAsia="ru-RU" w:bidi="ru-RU"/>
        </w:rPr>
        <w:t>:</w:t>
      </w:r>
    </w:p>
    <w:p w:rsidR="00B6365D" w:rsidRPr="00B6365D" w:rsidRDefault="009C6891"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B6365D" w:rsidRPr="00B6365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Е</w:t>
      </w:r>
      <w:r w:rsidR="00B6365D" w:rsidRPr="00B6365D">
        <w:rPr>
          <w:rFonts w:ascii="Times New Roman" w:eastAsia="Times New Roman" w:hAnsi="Times New Roman" w:cs="Times New Roman"/>
          <w:color w:val="000000"/>
          <w:sz w:val="28"/>
          <w:szCs w:val="28"/>
          <w:lang w:eastAsia="ru-RU" w:bidi="ru-RU"/>
        </w:rPr>
        <w:t>жегодный основной оплачиваемый отпуск с сохранением места работы (должности) и среднего заработка:</w:t>
      </w:r>
    </w:p>
    <w:p w:rsidR="00B6365D" w:rsidRPr="00B6365D" w:rsidRDefault="00B6365D" w:rsidP="009C6891">
      <w:pPr>
        <w:widowControl w:val="0"/>
        <w:numPr>
          <w:ilvl w:val="0"/>
          <w:numId w:val="17"/>
        </w:numPr>
        <w:tabs>
          <w:tab w:val="left" w:pos="993"/>
        </w:tabs>
        <w:spacing w:after="0" w:line="322" w:lineRule="exact"/>
        <w:ind w:firstLine="709"/>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30 календарных дней - муниципальным служащим;</w:t>
      </w:r>
    </w:p>
    <w:p w:rsidR="00B6365D" w:rsidRPr="00B6365D" w:rsidRDefault="009C6891" w:rsidP="009C6891">
      <w:pPr>
        <w:widowControl w:val="0"/>
        <w:tabs>
          <w:tab w:val="left" w:pos="993"/>
        </w:tabs>
        <w:spacing w:after="173" w:line="322"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C508E">
        <w:rPr>
          <w:rFonts w:ascii="Times New Roman" w:eastAsia="Times New Roman" w:hAnsi="Times New Roman" w:cs="Times New Roman"/>
          <w:color w:val="000000"/>
          <w:sz w:val="28"/>
          <w:szCs w:val="28"/>
          <w:lang w:eastAsia="ru-RU" w:bidi="ru-RU"/>
        </w:rPr>
        <w:t>28</w:t>
      </w:r>
      <w:r w:rsidR="00B6365D" w:rsidRPr="00B6365D">
        <w:rPr>
          <w:rFonts w:ascii="Times New Roman" w:eastAsia="Times New Roman" w:hAnsi="Times New Roman" w:cs="Times New Roman"/>
          <w:color w:val="000000"/>
          <w:sz w:val="28"/>
          <w:szCs w:val="28"/>
          <w:lang w:eastAsia="ru-RU" w:bidi="ru-RU"/>
        </w:rPr>
        <w:t xml:space="preserve"> календарных дней - работникам, замещающим должности служащих, не отнесенных к должностям муниципальной службы.</w:t>
      </w:r>
    </w:p>
    <w:p w:rsidR="009C6891" w:rsidRPr="009C6891" w:rsidRDefault="009C6891" w:rsidP="009C689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-Е</w:t>
      </w:r>
      <w:r w:rsidRPr="009C6891">
        <w:rPr>
          <w:rFonts w:ascii="Times New Roman" w:eastAsia="Times New Roman" w:hAnsi="Times New Roman" w:cs="Times New Roman"/>
          <w:color w:val="000000"/>
          <w:sz w:val="28"/>
          <w:szCs w:val="28"/>
          <w:lang w:eastAsia="ru-RU" w:bidi="ru-RU"/>
        </w:rPr>
        <w:t>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9C6891" w:rsidRPr="009C6891" w:rsidRDefault="009C6891" w:rsidP="009C689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9C6891">
        <w:rPr>
          <w:rFonts w:ascii="Times New Roman" w:eastAsia="Times New Roman" w:hAnsi="Times New Roman" w:cs="Times New Roman"/>
          <w:color w:val="000000"/>
          <w:sz w:val="28"/>
          <w:szCs w:val="28"/>
          <w:lang w:eastAsia="ru-RU" w:bidi="ru-RU"/>
        </w:rPr>
        <w:t>Продолжительность отпуска за выслугу лет исчисляется исходя из стажа муниципальной службы в следующем порядке:</w:t>
      </w:r>
    </w:p>
    <w:p w:rsidR="009C6891" w:rsidRPr="009C6891" w:rsidRDefault="009C6891" w:rsidP="009C6891">
      <w:pPr>
        <w:widowControl w:val="0"/>
        <w:numPr>
          <w:ilvl w:val="0"/>
          <w:numId w:val="26"/>
        </w:numPr>
        <w:tabs>
          <w:tab w:val="left" w:pos="234"/>
        </w:tabs>
        <w:spacing w:after="0" w:line="322" w:lineRule="exact"/>
        <w:jc w:val="both"/>
        <w:rPr>
          <w:rFonts w:ascii="Times New Roman" w:eastAsia="Times New Roman" w:hAnsi="Times New Roman" w:cs="Times New Roman"/>
          <w:color w:val="000000"/>
          <w:sz w:val="28"/>
          <w:szCs w:val="28"/>
          <w:lang w:eastAsia="ru-RU" w:bidi="ru-RU"/>
        </w:rPr>
      </w:pPr>
      <w:r w:rsidRPr="009C6891">
        <w:rPr>
          <w:rFonts w:ascii="Times New Roman" w:eastAsia="Times New Roman" w:hAnsi="Times New Roman" w:cs="Times New Roman"/>
          <w:color w:val="000000"/>
          <w:sz w:val="28"/>
          <w:szCs w:val="28"/>
          <w:lang w:eastAsia="ru-RU" w:bidi="ru-RU"/>
        </w:rPr>
        <w:t>при стаже муниципальной службы от 1 года до 5 лет - 1 календарный день;</w:t>
      </w:r>
    </w:p>
    <w:p w:rsidR="009C6891" w:rsidRPr="009C6891" w:rsidRDefault="009C6891" w:rsidP="009C6891">
      <w:pPr>
        <w:widowControl w:val="0"/>
        <w:numPr>
          <w:ilvl w:val="0"/>
          <w:numId w:val="26"/>
        </w:numPr>
        <w:tabs>
          <w:tab w:val="left" w:pos="234"/>
        </w:tabs>
        <w:spacing w:after="0" w:line="322" w:lineRule="exact"/>
        <w:jc w:val="both"/>
        <w:rPr>
          <w:rFonts w:ascii="Times New Roman" w:eastAsia="Times New Roman" w:hAnsi="Times New Roman" w:cs="Times New Roman"/>
          <w:color w:val="000000"/>
          <w:sz w:val="28"/>
          <w:szCs w:val="28"/>
          <w:lang w:eastAsia="ru-RU" w:bidi="ru-RU"/>
        </w:rPr>
      </w:pPr>
      <w:r w:rsidRPr="009C6891">
        <w:rPr>
          <w:rFonts w:ascii="Times New Roman" w:eastAsia="Times New Roman" w:hAnsi="Times New Roman" w:cs="Times New Roman"/>
          <w:color w:val="000000"/>
          <w:sz w:val="28"/>
          <w:szCs w:val="28"/>
          <w:lang w:eastAsia="ru-RU" w:bidi="ru-RU"/>
        </w:rPr>
        <w:t>при стаже муниципальной службы от 5 до 10 лет - 5 календарных дней;</w:t>
      </w:r>
    </w:p>
    <w:p w:rsidR="009C6891" w:rsidRPr="009C6891" w:rsidRDefault="009C6891" w:rsidP="009C6891">
      <w:pPr>
        <w:widowControl w:val="0"/>
        <w:numPr>
          <w:ilvl w:val="0"/>
          <w:numId w:val="26"/>
        </w:numPr>
        <w:tabs>
          <w:tab w:val="left" w:pos="234"/>
        </w:tabs>
        <w:spacing w:after="0" w:line="322" w:lineRule="exact"/>
        <w:jc w:val="both"/>
        <w:rPr>
          <w:rFonts w:ascii="Times New Roman" w:eastAsia="Times New Roman" w:hAnsi="Times New Roman" w:cs="Times New Roman"/>
          <w:color w:val="000000"/>
          <w:sz w:val="28"/>
          <w:szCs w:val="28"/>
          <w:lang w:eastAsia="ru-RU" w:bidi="ru-RU"/>
        </w:rPr>
      </w:pPr>
      <w:r w:rsidRPr="009C6891">
        <w:rPr>
          <w:rFonts w:ascii="Times New Roman" w:eastAsia="Times New Roman" w:hAnsi="Times New Roman" w:cs="Times New Roman"/>
          <w:color w:val="000000"/>
          <w:sz w:val="28"/>
          <w:szCs w:val="28"/>
          <w:lang w:eastAsia="ru-RU" w:bidi="ru-RU"/>
        </w:rPr>
        <w:t>при стаже муниципальной службы от 10 до 15 лет - 7 календарных дней;</w:t>
      </w:r>
    </w:p>
    <w:p w:rsidR="009C6891" w:rsidRDefault="009C6891" w:rsidP="009C6891">
      <w:pPr>
        <w:widowControl w:val="0"/>
        <w:spacing w:after="180" w:line="322" w:lineRule="exact"/>
        <w:jc w:val="both"/>
        <w:rPr>
          <w:rFonts w:ascii="Times New Roman" w:eastAsia="Times New Roman" w:hAnsi="Times New Roman" w:cs="Times New Roman"/>
          <w:color w:val="000000"/>
          <w:sz w:val="28"/>
          <w:szCs w:val="28"/>
          <w:lang w:eastAsia="ru-RU" w:bidi="ru-RU"/>
        </w:rPr>
      </w:pPr>
      <w:r w:rsidRPr="009C6891">
        <w:rPr>
          <w:rFonts w:ascii="Times New Roman" w:eastAsia="Arial Unicode MS" w:hAnsi="Times New Roman" w:cs="Times New Roman"/>
          <w:color w:val="000000"/>
          <w:sz w:val="28"/>
          <w:szCs w:val="28"/>
          <w:lang w:eastAsia="ru-RU" w:bidi="ru-RU"/>
        </w:rPr>
        <w:t xml:space="preserve">-  </w:t>
      </w:r>
      <w:r w:rsidRPr="009C6891">
        <w:rPr>
          <w:rFonts w:ascii="Times New Roman" w:eastAsia="Arial Unicode MS" w:hAnsi="Times New Roman" w:cs="Times New Roman"/>
          <w:color w:val="000000"/>
          <w:sz w:val="28"/>
          <w:szCs w:val="28"/>
          <w:lang w:eastAsia="ru-RU" w:bidi="ru-RU"/>
        </w:rPr>
        <w:t>при стаже муниципальной службы 15 лет и более - 10 календарных дней</w:t>
      </w:r>
      <w:r>
        <w:rPr>
          <w:rFonts w:ascii="Times New Roman" w:eastAsia="Times New Roman" w:hAnsi="Times New Roman" w:cs="Times New Roman"/>
          <w:color w:val="000000"/>
          <w:sz w:val="28"/>
          <w:szCs w:val="28"/>
          <w:lang w:eastAsia="ru-RU" w:bidi="ru-RU"/>
        </w:rPr>
        <w:t>.</w:t>
      </w:r>
    </w:p>
    <w:p w:rsidR="00B6365D" w:rsidRPr="00B6365D" w:rsidRDefault="009C6891" w:rsidP="009C6891">
      <w:pPr>
        <w:widowControl w:val="0"/>
        <w:spacing w:after="180" w:line="322"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Д</w:t>
      </w:r>
      <w:r w:rsidR="00B6365D" w:rsidRPr="00B6365D">
        <w:rPr>
          <w:rFonts w:ascii="Times New Roman" w:eastAsia="Times New Roman" w:hAnsi="Times New Roman" w:cs="Times New Roman"/>
          <w:color w:val="000000"/>
          <w:sz w:val="28"/>
          <w:szCs w:val="28"/>
          <w:lang w:eastAsia="ru-RU" w:bidi="ru-RU"/>
        </w:rPr>
        <w:t xml:space="preserve">ополнительный отпуск за ненормированный рабочий день предоставляется </w:t>
      </w:r>
      <w:r>
        <w:rPr>
          <w:rFonts w:ascii="Times New Roman" w:eastAsia="Times New Roman" w:hAnsi="Times New Roman" w:cs="Times New Roman"/>
          <w:color w:val="000000"/>
          <w:sz w:val="28"/>
          <w:szCs w:val="28"/>
          <w:lang w:eastAsia="ru-RU" w:bidi="ru-RU"/>
        </w:rPr>
        <w:t>работнику</w:t>
      </w:r>
      <w:r w:rsidRPr="009C6891">
        <w:rPr>
          <w:rFonts w:ascii="Times New Roman" w:eastAsia="Times New Roman" w:hAnsi="Times New Roman" w:cs="Times New Roman"/>
          <w:color w:val="000000"/>
          <w:sz w:val="28"/>
          <w:szCs w:val="28"/>
          <w:lang w:eastAsia="ru-RU" w:bidi="ru-RU"/>
        </w:rPr>
        <w:t xml:space="preserve"> ежегодно, независимо от фактической продолжительности привлечения его к работе за </w:t>
      </w:r>
      <w:proofErr w:type="gramStart"/>
      <w:r w:rsidRPr="009C6891">
        <w:rPr>
          <w:rFonts w:ascii="Times New Roman" w:eastAsia="Times New Roman" w:hAnsi="Times New Roman" w:cs="Times New Roman"/>
          <w:color w:val="000000"/>
          <w:sz w:val="28"/>
          <w:szCs w:val="28"/>
          <w:lang w:eastAsia="ru-RU" w:bidi="ru-RU"/>
        </w:rPr>
        <w:t>пределами</w:t>
      </w:r>
      <w:proofErr w:type="gramEnd"/>
      <w:r w:rsidRPr="009C6891">
        <w:rPr>
          <w:rFonts w:ascii="Times New Roman" w:eastAsia="Times New Roman" w:hAnsi="Times New Roman" w:cs="Times New Roman"/>
          <w:color w:val="000000"/>
          <w:sz w:val="28"/>
          <w:szCs w:val="28"/>
          <w:lang w:eastAsia="ru-RU" w:bidi="ru-RU"/>
        </w:rPr>
        <w:t xml:space="preserve"> установленной для него продолжительности рабочего дня </w:t>
      </w:r>
      <w:r w:rsidR="00B6365D" w:rsidRPr="00B6365D">
        <w:rPr>
          <w:rFonts w:ascii="Times New Roman" w:eastAsia="Times New Roman" w:hAnsi="Times New Roman" w:cs="Times New Roman"/>
          <w:color w:val="000000"/>
          <w:sz w:val="28"/>
          <w:szCs w:val="28"/>
          <w:lang w:eastAsia="ru-RU" w:bidi="ru-RU"/>
        </w:rPr>
        <w:t xml:space="preserve">продолжительностью </w:t>
      </w:r>
      <w:r>
        <w:rPr>
          <w:rFonts w:ascii="Times New Roman" w:eastAsia="Times New Roman" w:hAnsi="Times New Roman" w:cs="Times New Roman"/>
          <w:color w:val="000000"/>
          <w:sz w:val="28"/>
          <w:szCs w:val="28"/>
          <w:lang w:eastAsia="ru-RU" w:bidi="ru-RU"/>
        </w:rPr>
        <w:t>- 3 календарных дня.</w:t>
      </w:r>
    </w:p>
    <w:p w:rsidR="009C6891" w:rsidRPr="009C6891" w:rsidRDefault="009C6891" w:rsidP="009C689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9C6891">
        <w:rPr>
          <w:rFonts w:ascii="Times New Roman" w:eastAsia="Times New Roman" w:hAnsi="Times New Roman" w:cs="Times New Roman"/>
          <w:color w:val="000000"/>
          <w:sz w:val="28"/>
          <w:szCs w:val="28"/>
          <w:lang w:eastAsia="ru-RU" w:bidi="ru-RU"/>
        </w:rPr>
        <w:t xml:space="preserve">Отпуск без сохранения денежного содержания продолжительностью не более одного года по письменному заявлению </w:t>
      </w:r>
      <w:r>
        <w:rPr>
          <w:rFonts w:ascii="Times New Roman" w:eastAsia="Times New Roman" w:hAnsi="Times New Roman" w:cs="Times New Roman"/>
          <w:color w:val="000000"/>
          <w:sz w:val="28"/>
          <w:szCs w:val="28"/>
          <w:lang w:eastAsia="ru-RU" w:bidi="ru-RU"/>
        </w:rPr>
        <w:t>м</w:t>
      </w:r>
      <w:r w:rsidRPr="009C6891">
        <w:rPr>
          <w:rFonts w:ascii="Times New Roman" w:eastAsia="Times New Roman" w:hAnsi="Times New Roman" w:cs="Times New Roman"/>
          <w:color w:val="000000"/>
          <w:sz w:val="28"/>
          <w:szCs w:val="28"/>
          <w:lang w:eastAsia="ru-RU" w:bidi="ru-RU"/>
        </w:rPr>
        <w:t>униципального служащего.</w:t>
      </w:r>
    </w:p>
    <w:p w:rsidR="009C6891" w:rsidRDefault="009C6891" w:rsidP="009C689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9C6891">
        <w:rPr>
          <w:rFonts w:ascii="Times New Roman" w:eastAsia="Times New Roman" w:hAnsi="Times New Roman" w:cs="Times New Roman"/>
          <w:color w:val="000000"/>
          <w:sz w:val="28"/>
          <w:szCs w:val="28"/>
          <w:lang w:eastAsia="ru-RU" w:bidi="ru-RU"/>
        </w:rPr>
        <w:t>Дополнительные отпуска с сохранением среднего заработка в соответствии с Трудовым кодексом Российской Федерации.</w:t>
      </w:r>
    </w:p>
    <w:p w:rsidR="007C508E" w:rsidRP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7C508E">
        <w:rPr>
          <w:rFonts w:ascii="Times New Roman" w:eastAsia="Times New Roman" w:hAnsi="Times New Roman" w:cs="Times New Roman"/>
          <w:color w:val="000000"/>
          <w:sz w:val="28"/>
          <w:szCs w:val="28"/>
          <w:lang w:eastAsia="ru-RU" w:bidi="ru-RU"/>
        </w:rPr>
        <w:t>Работодатель обязан на основании письменного заявления работника предоставить отпуск без сохранения заработной платы:</w:t>
      </w:r>
    </w:p>
    <w:p w:rsidR="007C508E" w:rsidRP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7C508E">
        <w:rPr>
          <w:rFonts w:ascii="Times New Roman" w:eastAsia="Times New Roman" w:hAnsi="Times New Roman" w:cs="Times New Roman"/>
          <w:color w:val="000000"/>
          <w:sz w:val="28"/>
          <w:szCs w:val="28"/>
          <w:lang w:eastAsia="ru-RU" w:bidi="ru-RU"/>
        </w:rPr>
        <w:t>работающим пенсионерам по старости (по возрасту) - до 14 календарных дней в году;</w:t>
      </w:r>
    </w:p>
    <w:p w:rsidR="007C508E" w:rsidRP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roofErr w:type="gramStart"/>
      <w:r w:rsidRPr="007C508E">
        <w:rPr>
          <w:rFonts w:ascii="Times New Roman" w:eastAsia="Times New Roman" w:hAnsi="Times New Roman" w:cs="Times New Roman"/>
          <w:color w:val="000000"/>
          <w:sz w:val="28"/>
          <w:szCs w:val="28"/>
          <w:lang w:eastAsia="ru-RU" w:bidi="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7C508E" w:rsidRP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7C508E">
        <w:rPr>
          <w:rFonts w:ascii="Times New Roman" w:eastAsia="Times New Roman" w:hAnsi="Times New Roman" w:cs="Times New Roman"/>
          <w:color w:val="000000"/>
          <w:sz w:val="28"/>
          <w:szCs w:val="28"/>
          <w:lang w:eastAsia="ru-RU" w:bidi="ru-RU"/>
        </w:rPr>
        <w:t>работающим инвалидам - до 60 календарных дней в году;</w:t>
      </w:r>
    </w:p>
    <w:p w:rsidR="007C508E" w:rsidRP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7C508E">
        <w:rPr>
          <w:rFonts w:ascii="Times New Roman" w:eastAsia="Times New Roman" w:hAnsi="Times New Roman" w:cs="Times New Roman"/>
          <w:color w:val="000000"/>
          <w:sz w:val="28"/>
          <w:szCs w:val="28"/>
          <w:lang w:eastAsia="ru-RU" w:bidi="ru-RU"/>
        </w:rPr>
        <w:t>работникам в случаях рождения ребенка, регистрации брака, смерти близких родственников - до пяти календарных дней.</w:t>
      </w:r>
    </w:p>
    <w:p w:rsidR="007C508E" w:rsidRDefault="007C508E" w:rsidP="007C508E">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roofErr w:type="gramStart"/>
      <w:r w:rsidRPr="007C508E">
        <w:rPr>
          <w:rFonts w:ascii="Times New Roman" w:eastAsia="Times New Roman" w:hAnsi="Times New Roman" w:cs="Times New Roman"/>
          <w:color w:val="000000"/>
          <w:sz w:val="28"/>
          <w:szCs w:val="28"/>
          <w:lang w:eastAsia="ru-RU" w:bidi="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7C508E">
        <w:rPr>
          <w:rFonts w:ascii="Times New Roman" w:eastAsia="Times New Roman" w:hAnsi="Times New Roman" w:cs="Times New Roman"/>
          <w:color w:val="000000"/>
          <w:sz w:val="28"/>
          <w:szCs w:val="28"/>
          <w:lang w:eastAsia="ru-RU" w:bidi="ru-RU"/>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3442D" w:rsidRP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Работодатель предоставляет работникам краткосрочные оплачиваемые отпуска в случаях:</w:t>
      </w:r>
    </w:p>
    <w:p w:rsidR="0093442D" w:rsidRP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 бракосочетания самого работника – до 3 дней,</w:t>
      </w:r>
    </w:p>
    <w:p w:rsidR="0093442D" w:rsidRP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 похорон близких родственников – до 3 дней,</w:t>
      </w:r>
    </w:p>
    <w:p w:rsidR="0093442D" w:rsidRP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 начала учебного года 1 сентября (1-4 класс) – 1 день,</w:t>
      </w:r>
    </w:p>
    <w:p w:rsidR="0093442D" w:rsidRP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 рождением ребенка – 1 день,</w:t>
      </w:r>
    </w:p>
    <w:p w:rsidR="0093442D" w:rsidRDefault="0093442D" w:rsidP="0093442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3442D">
        <w:rPr>
          <w:rFonts w:ascii="Times New Roman" w:eastAsia="Times New Roman" w:hAnsi="Times New Roman" w:cs="Times New Roman"/>
          <w:color w:val="000000"/>
          <w:sz w:val="28"/>
          <w:szCs w:val="28"/>
          <w:lang w:eastAsia="ru-RU" w:bidi="ru-RU"/>
        </w:rPr>
        <w:t xml:space="preserve">- прохождения вакцинации против новой </w:t>
      </w:r>
      <w:proofErr w:type="spellStart"/>
      <w:r w:rsidRPr="0093442D">
        <w:rPr>
          <w:rFonts w:ascii="Times New Roman" w:eastAsia="Times New Roman" w:hAnsi="Times New Roman" w:cs="Times New Roman"/>
          <w:color w:val="000000"/>
          <w:sz w:val="28"/>
          <w:szCs w:val="28"/>
          <w:lang w:eastAsia="ru-RU" w:bidi="ru-RU"/>
        </w:rPr>
        <w:t>коронавирусной</w:t>
      </w:r>
      <w:proofErr w:type="spellEnd"/>
      <w:r w:rsidRPr="0093442D">
        <w:rPr>
          <w:rFonts w:ascii="Times New Roman" w:eastAsia="Times New Roman" w:hAnsi="Times New Roman" w:cs="Times New Roman"/>
          <w:color w:val="000000"/>
          <w:sz w:val="28"/>
          <w:szCs w:val="28"/>
          <w:lang w:eastAsia="ru-RU" w:bidi="ru-RU"/>
        </w:rPr>
        <w:t xml:space="preserve"> инфекции- 2 дня.</w:t>
      </w:r>
    </w:p>
    <w:p w:rsidR="00B6365D" w:rsidRPr="00B6365D" w:rsidRDefault="00B6365D" w:rsidP="009C689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Право на использование ежегодного оплачиваемого отпуска за первый год работы возникает у работника по истечении шести месяцев непрерывной работы. С согласия </w:t>
      </w:r>
      <w:r w:rsidR="00E71558">
        <w:rPr>
          <w:rFonts w:ascii="Times New Roman" w:eastAsia="Times New Roman" w:hAnsi="Times New Roman" w:cs="Times New Roman"/>
          <w:color w:val="000000"/>
          <w:sz w:val="28"/>
          <w:szCs w:val="28"/>
          <w:lang w:eastAsia="ru-RU" w:bidi="ru-RU"/>
        </w:rPr>
        <w:t>работодателя</w:t>
      </w:r>
      <w:r w:rsidRPr="00B6365D">
        <w:rPr>
          <w:rFonts w:ascii="Times New Roman" w:eastAsia="Times New Roman" w:hAnsi="Times New Roman" w:cs="Times New Roman"/>
          <w:color w:val="000000"/>
          <w:sz w:val="28"/>
          <w:szCs w:val="28"/>
          <w:lang w:eastAsia="ru-RU" w:bidi="ru-RU"/>
        </w:rPr>
        <w:t xml:space="preserve"> отпуск может быть предоставлен работнику ранее этого срока. Отпуск за второй и последующий годы предоставляется в соответствии с графиком отпусков.</w:t>
      </w:r>
    </w:p>
    <w:p w:rsidR="00B6365D" w:rsidRPr="00B6365D" w:rsidRDefault="00B6365D" w:rsidP="00B6365D">
      <w:pPr>
        <w:widowControl w:val="0"/>
        <w:spacing w:after="18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График отпусков утверждается распоряжением с учетом мнения профсоюзной организации не позднее, чем за две недели до наступления календарного года. С графиком отпусков работники знакомятся под роспись. Изменения к графику отпусков вносятся в том же порядке, что и утверждение графика. В графике отпусков указывается запланированный месяц. Конкретную дату начала отпуска определяет сам работник по </w:t>
      </w:r>
      <w:r w:rsidRPr="00B6365D">
        <w:rPr>
          <w:rFonts w:ascii="Times New Roman" w:eastAsia="Times New Roman" w:hAnsi="Times New Roman" w:cs="Times New Roman"/>
          <w:color w:val="000000"/>
          <w:sz w:val="28"/>
          <w:szCs w:val="28"/>
          <w:lang w:eastAsia="ru-RU" w:bidi="ru-RU"/>
        </w:rPr>
        <w:lastRenderedPageBreak/>
        <w:t xml:space="preserve">согласованию с руководителем структурного подразделения (заместителем главы </w:t>
      </w:r>
      <w:r w:rsidR="00E71558">
        <w:rPr>
          <w:rFonts w:ascii="Times New Roman" w:eastAsia="Times New Roman" w:hAnsi="Times New Roman" w:cs="Times New Roman"/>
          <w:color w:val="000000"/>
          <w:sz w:val="28"/>
          <w:szCs w:val="28"/>
          <w:lang w:eastAsia="ru-RU" w:bidi="ru-RU"/>
        </w:rPr>
        <w:t>городского округа</w:t>
      </w:r>
      <w:r w:rsidRPr="00B6365D">
        <w:rPr>
          <w:rFonts w:ascii="Times New Roman" w:eastAsia="Times New Roman" w:hAnsi="Times New Roman" w:cs="Times New Roman"/>
          <w:color w:val="000000"/>
          <w:sz w:val="28"/>
          <w:szCs w:val="28"/>
          <w:lang w:eastAsia="ru-RU" w:bidi="ru-RU"/>
        </w:rPr>
        <w:t>, курирующим деятельность работника).</w:t>
      </w:r>
    </w:p>
    <w:p w:rsidR="00B6365D" w:rsidRPr="00B6365D" w:rsidRDefault="00B6365D" w:rsidP="00B6365D">
      <w:pPr>
        <w:widowControl w:val="0"/>
        <w:spacing w:after="18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По соглашению с работником отпуск может быть разделен на части. При этом одна из его частей не должна быть менее 14 календарных дней.</w:t>
      </w:r>
    </w:p>
    <w:p w:rsidR="00B6365D" w:rsidRPr="00B6365D" w:rsidRDefault="00B6365D" w:rsidP="00B6365D">
      <w:pPr>
        <w:widowControl w:val="0"/>
        <w:spacing w:after="18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Дополнительный отпуск может быть присоединен к основному ежегодному отпуску либо предоставлен отдельно по согласованию с работником. Неиспользованная по каким - либо причинам часть отпуска, может быть присоединена к отпуску за следующий рабочий год.</w:t>
      </w:r>
    </w:p>
    <w:p w:rsidR="00B6365D" w:rsidRPr="00B6365D" w:rsidRDefault="00B6365D" w:rsidP="00B6365D">
      <w:pPr>
        <w:widowControl w:val="0"/>
        <w:spacing w:after="180"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Запрещено не предоставлять работнику ежегодный оплачиваемый отпуск в течение двух лет подряд.</w:t>
      </w:r>
    </w:p>
    <w:p w:rsidR="00B6365D" w:rsidRPr="00B6365D" w:rsidRDefault="00B6365D" w:rsidP="00B6365D">
      <w:pPr>
        <w:widowControl w:val="0"/>
        <w:spacing w:after="633" w:line="322" w:lineRule="exact"/>
        <w:ind w:firstLine="74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При перенесении ежегодного оплачиваемого отпуска на другой срок в случаях, предусмотренных ст. 124 Трудового кодекса РФ, новая дата отпуска определяется по согласованию с работником. При этом в случае перенесения ежегодного оплачиваемого отпуска на другой срок по обстоятельствам, предусмотренным ч. 3 ст. 124 Трудового кодекса РФ, отпуск должен быть использован не позднее 12 месяцев после окончания того рабочего года, за который он предоставляется.</w:t>
      </w:r>
    </w:p>
    <w:p w:rsidR="00E71558" w:rsidRPr="00E71558" w:rsidRDefault="00E71558" w:rsidP="00E71558">
      <w:pPr>
        <w:keepNext/>
        <w:keepLines/>
        <w:widowControl w:val="0"/>
        <w:tabs>
          <w:tab w:val="left" w:pos="3780"/>
        </w:tabs>
        <w:spacing w:after="309" w:line="280" w:lineRule="exact"/>
        <w:jc w:val="center"/>
        <w:outlineLvl w:val="0"/>
        <w:rPr>
          <w:rFonts w:ascii="Times New Roman" w:eastAsia="Times New Roman" w:hAnsi="Times New Roman" w:cs="Times New Roman"/>
          <w:bCs/>
          <w:sz w:val="28"/>
          <w:szCs w:val="28"/>
          <w:lang w:eastAsia="ru-RU" w:bidi="ru-RU"/>
        </w:rPr>
      </w:pPr>
      <w:bookmarkStart w:id="1" w:name="bookmark8"/>
      <w:r w:rsidRPr="00E71558">
        <w:rPr>
          <w:rFonts w:ascii="Times New Roman" w:eastAsia="Times New Roman" w:hAnsi="Times New Roman" w:cs="Times New Roman"/>
          <w:bCs/>
          <w:sz w:val="28"/>
          <w:szCs w:val="28"/>
          <w:lang w:eastAsia="ru-RU" w:bidi="ru-RU"/>
        </w:rPr>
        <w:t>7.</w:t>
      </w:r>
      <w:r w:rsidRPr="00E71558">
        <w:rPr>
          <w:rFonts w:ascii="Times New Roman" w:eastAsia="Times New Roman" w:hAnsi="Times New Roman" w:cs="Times New Roman"/>
          <w:bCs/>
          <w:sz w:val="28"/>
          <w:szCs w:val="28"/>
          <w:lang w:eastAsia="ru-RU" w:bidi="ru-RU"/>
        </w:rPr>
        <w:t>Заработная плата</w:t>
      </w:r>
      <w:bookmarkEnd w:id="1"/>
    </w:p>
    <w:p w:rsidR="00E71558" w:rsidRPr="00E71558" w:rsidRDefault="00E71558" w:rsidP="00E71558">
      <w:pPr>
        <w:widowControl w:val="0"/>
        <w:tabs>
          <w:tab w:val="left" w:pos="709"/>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7.1.</w:t>
      </w:r>
      <w:r w:rsidRPr="00E71558">
        <w:rPr>
          <w:rFonts w:ascii="Times New Roman" w:eastAsia="Times New Roman" w:hAnsi="Times New Roman" w:cs="Times New Roman"/>
          <w:sz w:val="28"/>
          <w:szCs w:val="28"/>
          <w:lang w:eastAsia="ru-RU" w:bidi="ru-RU"/>
        </w:rPr>
        <w:t xml:space="preserve">Заработная плата (далее - денежное содержание) каждого </w:t>
      </w:r>
      <w:r>
        <w:rPr>
          <w:rFonts w:ascii="Times New Roman" w:eastAsia="Times New Roman" w:hAnsi="Times New Roman" w:cs="Times New Roman"/>
          <w:sz w:val="28"/>
          <w:szCs w:val="28"/>
          <w:lang w:eastAsia="ru-RU" w:bidi="ru-RU"/>
        </w:rPr>
        <w:t>работника</w:t>
      </w:r>
      <w:r w:rsidRPr="00E71558">
        <w:rPr>
          <w:rFonts w:ascii="Times New Roman" w:eastAsia="Times New Roman" w:hAnsi="Times New Roman" w:cs="Times New Roman"/>
          <w:sz w:val="28"/>
          <w:szCs w:val="28"/>
          <w:lang w:eastAsia="ru-RU" w:bidi="ru-RU"/>
        </w:rPr>
        <w:t xml:space="preserve"> зависит от его квалификации, сложности выполняемой работы, количества и качества затраченного труда.</w:t>
      </w:r>
    </w:p>
    <w:p w:rsidR="00E71558" w:rsidRPr="00E71558" w:rsidRDefault="00E71558" w:rsidP="00E71558">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7.2.</w:t>
      </w:r>
      <w:r w:rsidRPr="00E71558">
        <w:rPr>
          <w:rFonts w:ascii="Times New Roman" w:eastAsia="Times New Roman" w:hAnsi="Times New Roman" w:cs="Times New Roman"/>
          <w:sz w:val="28"/>
          <w:szCs w:val="28"/>
          <w:lang w:eastAsia="ru-RU" w:bidi="ru-RU"/>
        </w:rPr>
        <w:t xml:space="preserve">Выплата денежного содержания производится в денежной форме в валюте Российской Федерации </w:t>
      </w:r>
      <w:hyperlink r:id="rId21" w:history="1">
        <w:r w:rsidRPr="00E71558">
          <w:rPr>
            <w:rFonts w:ascii="Times New Roman" w:eastAsia="Times New Roman" w:hAnsi="Times New Roman" w:cs="Times New Roman"/>
            <w:sz w:val="28"/>
            <w:szCs w:val="28"/>
            <w:u w:val="single"/>
            <w:lang w:eastAsia="ru-RU" w:bidi="ru-RU"/>
          </w:rPr>
          <w:t>(в рублях)</w:t>
        </w:r>
      </w:hyperlink>
      <w:r w:rsidRPr="00E71558">
        <w:rPr>
          <w:rFonts w:ascii="Times New Roman" w:eastAsia="Times New Roman" w:hAnsi="Times New Roman" w:cs="Times New Roman"/>
          <w:sz w:val="28"/>
          <w:szCs w:val="28"/>
          <w:lang w:eastAsia="ru-RU" w:bidi="ru-RU"/>
        </w:rPr>
        <w:t>.</w:t>
      </w:r>
    </w:p>
    <w:p w:rsidR="00E71558" w:rsidRPr="00E71558" w:rsidRDefault="00E71558" w:rsidP="00E71558">
      <w:pPr>
        <w:widowControl w:val="0"/>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7.3.Денежное содержание </w:t>
      </w:r>
      <w:r w:rsidR="00FA462D">
        <w:rPr>
          <w:rFonts w:ascii="Times New Roman" w:eastAsia="Times New Roman" w:hAnsi="Times New Roman" w:cs="Times New Roman"/>
          <w:sz w:val="28"/>
          <w:szCs w:val="28"/>
          <w:lang w:eastAsia="ru-RU" w:bidi="ru-RU"/>
        </w:rPr>
        <w:t>работникам</w:t>
      </w:r>
      <w:r w:rsidRPr="00E71558">
        <w:rPr>
          <w:rFonts w:ascii="Times New Roman" w:eastAsia="Times New Roman" w:hAnsi="Times New Roman" w:cs="Times New Roman"/>
          <w:sz w:val="28"/>
          <w:szCs w:val="28"/>
          <w:lang w:eastAsia="ru-RU" w:bidi="ru-RU"/>
        </w:rPr>
        <w:t xml:space="preserve"> устанавливается трудовым договором в соответствии с действующей у Работодателя системой оплаты труда.</w:t>
      </w:r>
    </w:p>
    <w:p w:rsidR="00E71558" w:rsidRPr="00E71558" w:rsidRDefault="00E71558" w:rsidP="00E71558">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7.4.Денежное содержание </w:t>
      </w:r>
      <w:r w:rsidR="00FA462D">
        <w:rPr>
          <w:rFonts w:ascii="Times New Roman" w:eastAsia="Times New Roman" w:hAnsi="Times New Roman" w:cs="Times New Roman"/>
          <w:sz w:val="28"/>
          <w:szCs w:val="28"/>
          <w:lang w:eastAsia="ru-RU" w:bidi="ru-RU"/>
        </w:rPr>
        <w:t>работника</w:t>
      </w:r>
      <w:r w:rsidRPr="00E71558">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состоит из должностного оклада </w:t>
      </w:r>
      <w:r w:rsidR="00FA462D">
        <w:rPr>
          <w:rFonts w:ascii="Times New Roman" w:eastAsia="Times New Roman" w:hAnsi="Times New Roman" w:cs="Times New Roman"/>
          <w:sz w:val="28"/>
          <w:szCs w:val="28"/>
          <w:lang w:eastAsia="ru-RU" w:bidi="ru-RU"/>
        </w:rPr>
        <w:t xml:space="preserve"> </w:t>
      </w:r>
      <w:r w:rsidRPr="00E71558">
        <w:rPr>
          <w:rFonts w:ascii="Times New Roman" w:eastAsia="Times New Roman" w:hAnsi="Times New Roman" w:cs="Times New Roman"/>
          <w:sz w:val="28"/>
          <w:szCs w:val="28"/>
          <w:lang w:eastAsia="ru-RU" w:bidi="ru-RU"/>
        </w:rPr>
        <w:t>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E71558" w:rsidRPr="00E71558" w:rsidRDefault="00E71558" w:rsidP="007C508E">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007C508E">
        <w:rPr>
          <w:rFonts w:ascii="Times New Roman" w:eastAsia="Times New Roman" w:hAnsi="Times New Roman" w:cs="Times New Roman"/>
          <w:sz w:val="28"/>
          <w:szCs w:val="28"/>
          <w:lang w:eastAsia="ru-RU" w:bidi="ru-RU"/>
        </w:rPr>
        <w:t>7.</w:t>
      </w:r>
      <w:r w:rsidR="00FA462D">
        <w:rPr>
          <w:rFonts w:ascii="Times New Roman" w:eastAsia="Times New Roman" w:hAnsi="Times New Roman" w:cs="Times New Roman"/>
          <w:sz w:val="28"/>
          <w:szCs w:val="28"/>
          <w:lang w:eastAsia="ru-RU" w:bidi="ru-RU"/>
        </w:rPr>
        <w:t>5</w:t>
      </w:r>
      <w:r w:rsidR="007C508E">
        <w:rPr>
          <w:rFonts w:ascii="Times New Roman" w:eastAsia="Times New Roman" w:hAnsi="Times New Roman" w:cs="Times New Roman"/>
          <w:sz w:val="28"/>
          <w:szCs w:val="28"/>
          <w:lang w:eastAsia="ru-RU" w:bidi="ru-RU"/>
        </w:rPr>
        <w:t>.</w:t>
      </w:r>
      <w:r w:rsidRPr="00E71558">
        <w:rPr>
          <w:rFonts w:ascii="Times New Roman" w:eastAsia="Times New Roman" w:hAnsi="Times New Roman" w:cs="Times New Roman"/>
          <w:sz w:val="28"/>
          <w:szCs w:val="28"/>
          <w:lang w:eastAsia="ru-RU" w:bidi="ru-RU"/>
        </w:rPr>
        <w:t>Денежное содержание переводится в кредитную организацию, с которой заключен договор по зарплатному проекту.</w:t>
      </w:r>
    </w:p>
    <w:p w:rsidR="00E71558" w:rsidRPr="00E71558" w:rsidRDefault="007C508E" w:rsidP="007C508E">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7.7.</w:t>
      </w:r>
      <w:r w:rsidR="00E71558" w:rsidRPr="00E71558">
        <w:rPr>
          <w:rFonts w:ascii="Times New Roman" w:eastAsia="Times New Roman" w:hAnsi="Times New Roman" w:cs="Times New Roman"/>
          <w:sz w:val="28"/>
          <w:szCs w:val="28"/>
          <w:lang w:eastAsia="ru-RU" w:bidi="ru-RU"/>
        </w:rPr>
        <w:t>Денежное содержание выплачивается не реже чем каждые полмесяца.</w:t>
      </w:r>
    </w:p>
    <w:p w:rsidR="00E71558" w:rsidRPr="00E71558" w:rsidRDefault="00E71558" w:rsidP="00E71558">
      <w:pPr>
        <w:widowControl w:val="0"/>
        <w:spacing w:after="0" w:line="322" w:lineRule="exact"/>
        <w:ind w:firstLine="740"/>
        <w:jc w:val="both"/>
        <w:rPr>
          <w:rFonts w:ascii="Times New Roman" w:eastAsia="Times New Roman" w:hAnsi="Times New Roman" w:cs="Times New Roman"/>
          <w:sz w:val="28"/>
          <w:szCs w:val="28"/>
          <w:lang w:eastAsia="ru-RU" w:bidi="ru-RU"/>
        </w:rPr>
      </w:pPr>
      <w:r w:rsidRPr="00E71558">
        <w:rPr>
          <w:rFonts w:ascii="Times New Roman" w:eastAsia="Times New Roman" w:hAnsi="Times New Roman" w:cs="Times New Roman"/>
          <w:sz w:val="28"/>
          <w:szCs w:val="28"/>
          <w:lang w:eastAsia="ru-RU" w:bidi="ru-RU"/>
        </w:rPr>
        <w:t>Сроки выплаты заработной платы:</w:t>
      </w:r>
    </w:p>
    <w:p w:rsidR="00E71558" w:rsidRPr="00E71558" w:rsidRDefault="00E71558" w:rsidP="00E71558">
      <w:pPr>
        <w:widowControl w:val="0"/>
        <w:spacing w:after="0" w:line="322" w:lineRule="exact"/>
        <w:ind w:firstLine="740"/>
        <w:jc w:val="both"/>
        <w:rPr>
          <w:rFonts w:ascii="Times New Roman" w:eastAsia="Times New Roman" w:hAnsi="Times New Roman" w:cs="Times New Roman"/>
          <w:sz w:val="28"/>
          <w:szCs w:val="28"/>
          <w:lang w:eastAsia="ru-RU" w:bidi="ru-RU"/>
        </w:rPr>
      </w:pPr>
      <w:r w:rsidRPr="00E71558">
        <w:rPr>
          <w:rFonts w:ascii="Times New Roman" w:eastAsia="Times New Roman" w:hAnsi="Times New Roman" w:cs="Times New Roman"/>
          <w:sz w:val="28"/>
          <w:szCs w:val="28"/>
          <w:lang w:eastAsia="ru-RU" w:bidi="ru-RU"/>
        </w:rPr>
        <w:t xml:space="preserve">денежное содержание за первую половину месяца - </w:t>
      </w:r>
      <w:r w:rsidR="007C508E">
        <w:rPr>
          <w:rFonts w:ascii="Times New Roman" w:eastAsia="Times New Roman" w:hAnsi="Times New Roman" w:cs="Times New Roman"/>
          <w:sz w:val="28"/>
          <w:szCs w:val="28"/>
          <w:lang w:eastAsia="ru-RU" w:bidi="ru-RU"/>
        </w:rPr>
        <w:t>15</w:t>
      </w:r>
      <w:r w:rsidRPr="00E71558">
        <w:rPr>
          <w:rFonts w:ascii="Times New Roman" w:eastAsia="Times New Roman" w:hAnsi="Times New Roman" w:cs="Times New Roman"/>
          <w:sz w:val="28"/>
          <w:szCs w:val="28"/>
          <w:lang w:eastAsia="ru-RU" w:bidi="ru-RU"/>
        </w:rPr>
        <w:t xml:space="preserve"> числа текущего месяца;</w:t>
      </w:r>
    </w:p>
    <w:p w:rsidR="00E71558" w:rsidRPr="00E71558" w:rsidRDefault="00E71558" w:rsidP="00E71558">
      <w:pPr>
        <w:widowControl w:val="0"/>
        <w:spacing w:after="0" w:line="322" w:lineRule="exact"/>
        <w:ind w:firstLine="740"/>
        <w:jc w:val="both"/>
        <w:rPr>
          <w:rFonts w:ascii="Times New Roman" w:eastAsia="Times New Roman" w:hAnsi="Times New Roman" w:cs="Times New Roman"/>
          <w:sz w:val="28"/>
          <w:szCs w:val="28"/>
          <w:lang w:eastAsia="ru-RU" w:bidi="ru-RU"/>
        </w:rPr>
      </w:pPr>
      <w:r w:rsidRPr="00E71558">
        <w:rPr>
          <w:rFonts w:ascii="Times New Roman" w:eastAsia="Times New Roman" w:hAnsi="Times New Roman" w:cs="Times New Roman"/>
          <w:sz w:val="28"/>
          <w:szCs w:val="28"/>
          <w:lang w:eastAsia="ru-RU" w:bidi="ru-RU"/>
        </w:rPr>
        <w:t xml:space="preserve">окончательный расчет за отработанный месяц - </w:t>
      </w:r>
      <w:r w:rsidR="007C508E">
        <w:rPr>
          <w:rFonts w:ascii="Times New Roman" w:eastAsia="Times New Roman" w:hAnsi="Times New Roman" w:cs="Times New Roman"/>
          <w:sz w:val="28"/>
          <w:szCs w:val="28"/>
          <w:lang w:eastAsia="ru-RU" w:bidi="ru-RU"/>
        </w:rPr>
        <w:t>30</w:t>
      </w:r>
      <w:r w:rsidRPr="00E71558">
        <w:rPr>
          <w:rFonts w:ascii="Times New Roman" w:eastAsia="Times New Roman" w:hAnsi="Times New Roman" w:cs="Times New Roman"/>
          <w:sz w:val="28"/>
          <w:szCs w:val="28"/>
          <w:lang w:eastAsia="ru-RU" w:bidi="ru-RU"/>
        </w:rPr>
        <w:t xml:space="preserve"> числа</w:t>
      </w:r>
      <w:r w:rsidR="00FA462D">
        <w:rPr>
          <w:rFonts w:ascii="Times New Roman" w:eastAsia="Times New Roman" w:hAnsi="Times New Roman" w:cs="Times New Roman"/>
          <w:sz w:val="28"/>
          <w:szCs w:val="28"/>
          <w:lang w:eastAsia="ru-RU" w:bidi="ru-RU"/>
        </w:rPr>
        <w:t xml:space="preserve">  (28 февраля)</w:t>
      </w:r>
      <w:r w:rsidRPr="00E71558">
        <w:rPr>
          <w:rFonts w:ascii="Times New Roman" w:eastAsia="Times New Roman" w:hAnsi="Times New Roman" w:cs="Times New Roman"/>
          <w:sz w:val="28"/>
          <w:szCs w:val="28"/>
          <w:lang w:eastAsia="ru-RU" w:bidi="ru-RU"/>
        </w:rPr>
        <w:t xml:space="preserve"> </w:t>
      </w:r>
      <w:r w:rsidR="007C508E">
        <w:rPr>
          <w:rFonts w:ascii="Times New Roman" w:eastAsia="Times New Roman" w:hAnsi="Times New Roman" w:cs="Times New Roman"/>
          <w:sz w:val="28"/>
          <w:szCs w:val="28"/>
          <w:lang w:eastAsia="ru-RU" w:bidi="ru-RU"/>
        </w:rPr>
        <w:t xml:space="preserve">текущего </w:t>
      </w:r>
      <w:r w:rsidRPr="00E71558">
        <w:rPr>
          <w:rFonts w:ascii="Times New Roman" w:eastAsia="Times New Roman" w:hAnsi="Times New Roman" w:cs="Times New Roman"/>
          <w:sz w:val="28"/>
          <w:szCs w:val="28"/>
          <w:lang w:eastAsia="ru-RU" w:bidi="ru-RU"/>
        </w:rPr>
        <w:t>месяца.</w:t>
      </w:r>
    </w:p>
    <w:p w:rsidR="00E71558" w:rsidRPr="00E71558" w:rsidRDefault="00FA462D" w:rsidP="00FA462D">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7.8.</w:t>
      </w:r>
      <w:r w:rsidR="00E71558" w:rsidRPr="00E71558">
        <w:rPr>
          <w:rFonts w:ascii="Times New Roman" w:eastAsia="Times New Roman" w:hAnsi="Times New Roman" w:cs="Times New Roman"/>
          <w:sz w:val="28"/>
          <w:szCs w:val="28"/>
          <w:lang w:eastAsia="ru-RU" w:bidi="ru-RU"/>
        </w:rPr>
        <w:t>При совпадении дня выплаты с выходным или нерабочим праздничным днем выплата денежного содержания производится накануне этого дня.</w:t>
      </w:r>
    </w:p>
    <w:p w:rsidR="00E71558" w:rsidRPr="00E71558" w:rsidRDefault="00FA462D" w:rsidP="00FA462D">
      <w:pPr>
        <w:widowControl w:val="0"/>
        <w:tabs>
          <w:tab w:val="left" w:pos="709"/>
        </w:tabs>
        <w:spacing w:after="0" w:line="32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ab/>
      </w:r>
      <w:r w:rsidR="00E71558" w:rsidRPr="00E71558">
        <w:rPr>
          <w:rFonts w:ascii="Times New Roman" w:eastAsia="Times New Roman" w:hAnsi="Times New Roman" w:cs="Times New Roman"/>
          <w:sz w:val="28"/>
          <w:szCs w:val="28"/>
          <w:lang w:eastAsia="ru-RU" w:bidi="ru-RU"/>
        </w:rPr>
        <w:t>.</w:t>
      </w:r>
    </w:p>
    <w:p w:rsidR="00FA462D" w:rsidRPr="00FA462D" w:rsidRDefault="00FA462D" w:rsidP="00FA462D">
      <w:pPr>
        <w:widowControl w:val="0"/>
        <w:tabs>
          <w:tab w:val="left" w:pos="3223"/>
        </w:tabs>
        <w:spacing w:after="0" w:line="280" w:lineRule="exact"/>
        <w:jc w:val="both"/>
        <w:rPr>
          <w:rFonts w:ascii="Times New Roman" w:eastAsia="Times New Roman" w:hAnsi="Times New Roman" w:cs="Times New Roman"/>
          <w:color w:val="000000"/>
          <w:sz w:val="28"/>
          <w:szCs w:val="28"/>
          <w:lang w:eastAsia="ru-RU" w:bidi="ru-RU"/>
        </w:rPr>
      </w:pPr>
    </w:p>
    <w:p w:rsidR="00FA462D" w:rsidRPr="00FA462D" w:rsidRDefault="00FA462D" w:rsidP="00FA462D">
      <w:pPr>
        <w:widowControl w:val="0"/>
        <w:tabs>
          <w:tab w:val="left" w:pos="3223"/>
        </w:tabs>
        <w:spacing w:after="0" w:line="280" w:lineRule="exact"/>
        <w:jc w:val="both"/>
        <w:rPr>
          <w:rFonts w:ascii="Times New Roman" w:eastAsia="Times New Roman" w:hAnsi="Times New Roman" w:cs="Times New Roman"/>
          <w:color w:val="000000"/>
          <w:sz w:val="28"/>
          <w:szCs w:val="28"/>
          <w:lang w:eastAsia="ru-RU" w:bidi="ru-RU"/>
        </w:rPr>
      </w:pPr>
    </w:p>
    <w:p w:rsidR="00B6365D" w:rsidRDefault="00FA462D" w:rsidP="00FA462D">
      <w:pPr>
        <w:widowControl w:val="0"/>
        <w:tabs>
          <w:tab w:val="left" w:pos="284"/>
        </w:tabs>
        <w:spacing w:after="0"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6365D" w:rsidRPr="00B6365D">
        <w:rPr>
          <w:rFonts w:ascii="Times New Roman" w:eastAsia="Times New Roman" w:hAnsi="Times New Roman" w:cs="Times New Roman"/>
          <w:color w:val="000000"/>
          <w:sz w:val="28"/>
          <w:szCs w:val="28"/>
          <w:lang w:eastAsia="ru-RU" w:bidi="ru-RU"/>
        </w:rPr>
        <w:t>Охрана труда и пожарная безопасность</w:t>
      </w:r>
      <w:r>
        <w:rPr>
          <w:rFonts w:ascii="Times New Roman" w:eastAsia="Times New Roman" w:hAnsi="Times New Roman" w:cs="Times New Roman"/>
          <w:color w:val="000000"/>
          <w:sz w:val="28"/>
          <w:szCs w:val="28"/>
          <w:lang w:eastAsia="ru-RU" w:bidi="ru-RU"/>
        </w:rPr>
        <w:t>.</w:t>
      </w:r>
    </w:p>
    <w:p w:rsidR="00FA462D" w:rsidRPr="00B6365D" w:rsidRDefault="00FA462D" w:rsidP="00FA462D">
      <w:pPr>
        <w:widowControl w:val="0"/>
        <w:tabs>
          <w:tab w:val="left" w:pos="284"/>
        </w:tabs>
        <w:spacing w:after="0" w:line="280" w:lineRule="exact"/>
        <w:jc w:val="center"/>
        <w:rPr>
          <w:rFonts w:ascii="Times New Roman" w:eastAsia="Times New Roman" w:hAnsi="Times New Roman" w:cs="Times New Roman"/>
          <w:color w:val="000000"/>
          <w:sz w:val="28"/>
          <w:szCs w:val="28"/>
          <w:lang w:eastAsia="ru-RU" w:bidi="ru-RU"/>
        </w:rPr>
      </w:pPr>
    </w:p>
    <w:p w:rsidR="00B6365D" w:rsidRPr="00B6365D" w:rsidRDefault="00FA462D" w:rsidP="00FA462D">
      <w:pPr>
        <w:widowControl w:val="0"/>
        <w:tabs>
          <w:tab w:val="left" w:pos="70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8.1</w:t>
      </w:r>
      <w:r w:rsidR="00B6365D" w:rsidRPr="00B6365D">
        <w:rPr>
          <w:rFonts w:ascii="Times New Roman" w:eastAsia="Times New Roman" w:hAnsi="Times New Roman" w:cs="Times New Roman"/>
          <w:color w:val="000000"/>
          <w:sz w:val="28"/>
          <w:szCs w:val="28"/>
          <w:lang w:eastAsia="ru-RU" w:bidi="ru-RU"/>
        </w:rPr>
        <w:t xml:space="preserve">Охрана труда - система сохранения жизни и здоровья </w:t>
      </w:r>
      <w:r>
        <w:rPr>
          <w:rFonts w:ascii="Times New Roman" w:eastAsia="Times New Roman" w:hAnsi="Times New Roman" w:cs="Times New Roman"/>
          <w:color w:val="000000"/>
          <w:sz w:val="28"/>
          <w:szCs w:val="28"/>
          <w:lang w:eastAsia="ru-RU" w:bidi="ru-RU"/>
        </w:rPr>
        <w:t>работников</w:t>
      </w:r>
      <w:r w:rsidR="00B6365D" w:rsidRPr="00B6365D">
        <w:rPr>
          <w:rFonts w:ascii="Times New Roman" w:eastAsia="Times New Roman" w:hAnsi="Times New Roman" w:cs="Times New Roman"/>
          <w:color w:val="000000"/>
          <w:sz w:val="28"/>
          <w:szCs w:val="28"/>
          <w:lang w:eastAsia="ru-RU" w:bidi="ru-RU"/>
        </w:rPr>
        <w:t xml:space="preserve"> в процессе трудовой деятельности, включающая в себя правовые, социально</w:t>
      </w:r>
      <w:r>
        <w:rPr>
          <w:rFonts w:ascii="Times New Roman" w:eastAsia="Times New Roman" w:hAnsi="Times New Roman" w:cs="Times New Roman"/>
          <w:color w:val="000000"/>
          <w:sz w:val="28"/>
          <w:szCs w:val="28"/>
          <w:lang w:eastAsia="ru-RU" w:bidi="ru-RU"/>
        </w:rPr>
        <w:t>-</w:t>
      </w:r>
      <w:r w:rsidR="00B6365D" w:rsidRPr="00B6365D">
        <w:rPr>
          <w:rFonts w:ascii="Times New Roman" w:eastAsia="Times New Roman" w:hAnsi="Times New Roman" w:cs="Times New Roman"/>
          <w:color w:val="000000"/>
          <w:sz w:val="28"/>
          <w:szCs w:val="28"/>
          <w:lang w:eastAsia="ru-RU" w:bidi="ru-RU"/>
        </w:rPr>
        <w:t>экономические, организационно-технические, санитарно-гигиенические, лечебно</w:t>
      </w:r>
      <w:r>
        <w:rPr>
          <w:rFonts w:ascii="Times New Roman" w:eastAsia="Times New Roman" w:hAnsi="Times New Roman" w:cs="Times New Roman"/>
          <w:color w:val="000000"/>
          <w:sz w:val="28"/>
          <w:szCs w:val="28"/>
          <w:lang w:eastAsia="ru-RU" w:bidi="ru-RU"/>
        </w:rPr>
        <w:t>-</w:t>
      </w:r>
      <w:r w:rsidR="00B6365D" w:rsidRPr="00B6365D">
        <w:rPr>
          <w:rFonts w:ascii="Times New Roman" w:eastAsia="Times New Roman" w:hAnsi="Times New Roman" w:cs="Times New Roman"/>
          <w:color w:val="000000"/>
          <w:sz w:val="28"/>
          <w:szCs w:val="28"/>
          <w:lang w:eastAsia="ru-RU" w:bidi="ru-RU"/>
        </w:rPr>
        <w:t>профилактические, реабилитационные и иные мероприятия.</w:t>
      </w:r>
    </w:p>
    <w:p w:rsidR="00B6365D" w:rsidRPr="00B6365D" w:rsidRDefault="00FA462D" w:rsidP="00FA462D">
      <w:pPr>
        <w:widowControl w:val="0"/>
        <w:tabs>
          <w:tab w:val="left" w:pos="70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8.2.</w:t>
      </w:r>
      <w:r w:rsidR="00B6365D" w:rsidRPr="00B6365D">
        <w:rPr>
          <w:rFonts w:ascii="Times New Roman" w:eastAsia="Times New Roman" w:hAnsi="Times New Roman" w:cs="Times New Roman"/>
          <w:color w:val="000000"/>
          <w:sz w:val="28"/>
          <w:szCs w:val="28"/>
          <w:lang w:eastAsia="ru-RU" w:bidi="ru-RU"/>
        </w:rPr>
        <w:t>Обязанность по обеспечению безопасных условий и охраны труда возлагаются на Работодателя.</w:t>
      </w:r>
    </w:p>
    <w:p w:rsidR="00B6365D" w:rsidRPr="00B6365D" w:rsidRDefault="00FA462D" w:rsidP="00FA462D">
      <w:pPr>
        <w:widowControl w:val="0"/>
        <w:tabs>
          <w:tab w:val="left" w:pos="70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8.3.</w:t>
      </w:r>
      <w:r w:rsidR="00B6365D" w:rsidRPr="00B6365D">
        <w:rPr>
          <w:rFonts w:ascii="Times New Roman" w:eastAsia="Times New Roman" w:hAnsi="Times New Roman" w:cs="Times New Roman"/>
          <w:color w:val="000000"/>
          <w:sz w:val="28"/>
          <w:szCs w:val="28"/>
          <w:lang w:eastAsia="ru-RU" w:bidi="ru-RU"/>
        </w:rPr>
        <w:t>Работник обязан:</w:t>
      </w:r>
    </w:p>
    <w:p w:rsidR="00B6365D" w:rsidRPr="00FA462D" w:rsidRDefault="00B6365D" w:rsidP="00FA462D">
      <w:pPr>
        <w:pStyle w:val="a3"/>
        <w:widowControl w:val="0"/>
        <w:numPr>
          <w:ilvl w:val="0"/>
          <w:numId w:val="22"/>
        </w:numPr>
        <w:tabs>
          <w:tab w:val="left" w:pos="426"/>
        </w:tabs>
        <w:spacing w:after="0" w:line="322" w:lineRule="exact"/>
        <w:ind w:left="0" w:firstLine="720"/>
        <w:jc w:val="both"/>
        <w:rPr>
          <w:rFonts w:ascii="Times New Roman" w:eastAsia="Times New Roman" w:hAnsi="Times New Roman" w:cs="Times New Roman"/>
          <w:color w:val="000000"/>
          <w:sz w:val="28"/>
          <w:szCs w:val="28"/>
          <w:lang w:eastAsia="ru-RU" w:bidi="ru-RU"/>
        </w:rPr>
      </w:pPr>
      <w:r w:rsidRPr="00FA462D">
        <w:rPr>
          <w:rFonts w:ascii="Times New Roman" w:eastAsia="Times New Roman" w:hAnsi="Times New Roman" w:cs="Times New Roman"/>
          <w:color w:val="000000"/>
          <w:sz w:val="28"/>
          <w:szCs w:val="28"/>
          <w:lang w:eastAsia="ru-RU" w:bidi="ru-RU"/>
        </w:rPr>
        <w:t>соблюдать требования охраны труда и пожарной безопасности, установленные законами и иными нормативными правовыми, должностной инструкцией, трудовым договором, локальными правовыми актами;</w:t>
      </w:r>
    </w:p>
    <w:p w:rsidR="00B6365D" w:rsidRPr="00B6365D" w:rsidRDefault="00FA462D" w:rsidP="00FA462D">
      <w:pPr>
        <w:widowControl w:val="0"/>
        <w:tabs>
          <w:tab w:val="left" w:pos="42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2)</w:t>
      </w:r>
      <w:r w:rsidRPr="00B6365D">
        <w:rPr>
          <w:rFonts w:ascii="Times New Roman" w:eastAsia="Times New Roman" w:hAnsi="Times New Roman" w:cs="Times New Roman"/>
          <w:color w:val="000000"/>
          <w:sz w:val="28"/>
          <w:szCs w:val="28"/>
          <w:lang w:eastAsia="ru-RU" w:bidi="ru-RU"/>
        </w:rPr>
        <w:t>немедленно</w:t>
      </w:r>
      <w:r w:rsidR="00B6365D" w:rsidRPr="00B6365D">
        <w:rPr>
          <w:rFonts w:ascii="Times New Roman" w:eastAsia="Times New Roman" w:hAnsi="Times New Roman" w:cs="Times New Roman"/>
          <w:color w:val="000000"/>
          <w:sz w:val="28"/>
          <w:szCs w:val="28"/>
          <w:lang w:eastAsia="ru-RU" w:bidi="ru-RU"/>
        </w:rPr>
        <w:t xml:space="preserve"> извещать Работодателя о любой ситуации, угрожающей жизни и здоровью людей;</w:t>
      </w:r>
    </w:p>
    <w:p w:rsidR="00FA462D" w:rsidRDefault="00FA462D" w:rsidP="00FA462D">
      <w:pPr>
        <w:widowControl w:val="0"/>
        <w:tabs>
          <w:tab w:val="left" w:pos="42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3)</w:t>
      </w:r>
      <w:r w:rsidR="00B6365D" w:rsidRPr="00B6365D">
        <w:rPr>
          <w:rFonts w:ascii="Times New Roman" w:eastAsia="Times New Roman" w:hAnsi="Times New Roman" w:cs="Times New Roman"/>
          <w:color w:val="000000"/>
          <w:sz w:val="28"/>
          <w:szCs w:val="28"/>
          <w:lang w:eastAsia="ru-RU" w:bidi="ru-RU"/>
        </w:rPr>
        <w:t>проходить диспа</w:t>
      </w:r>
      <w:r>
        <w:rPr>
          <w:rFonts w:ascii="Times New Roman" w:eastAsia="Times New Roman" w:hAnsi="Times New Roman" w:cs="Times New Roman"/>
          <w:color w:val="000000"/>
          <w:sz w:val="28"/>
          <w:szCs w:val="28"/>
          <w:lang w:eastAsia="ru-RU" w:bidi="ru-RU"/>
        </w:rPr>
        <w:t>нсеризацию (медицинский осмотр).</w:t>
      </w:r>
    </w:p>
    <w:p w:rsidR="00B6365D" w:rsidRDefault="00FA462D" w:rsidP="00FA462D">
      <w:pPr>
        <w:widowControl w:val="0"/>
        <w:tabs>
          <w:tab w:val="left" w:pos="42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8.4.</w:t>
      </w:r>
      <w:r w:rsidR="00B6365D" w:rsidRPr="00B6365D">
        <w:rPr>
          <w:rFonts w:ascii="Times New Roman" w:eastAsia="Times New Roman" w:hAnsi="Times New Roman" w:cs="Times New Roman"/>
          <w:color w:val="000000"/>
          <w:sz w:val="28"/>
          <w:szCs w:val="28"/>
          <w:lang w:eastAsia="ru-RU" w:bidi="ru-RU"/>
        </w:rPr>
        <w:t>Работник имеет право на отказ от выполнения работ в случае возникновения опасности д</w:t>
      </w:r>
      <w:r>
        <w:rPr>
          <w:rFonts w:ascii="Times New Roman" w:eastAsia="Times New Roman" w:hAnsi="Times New Roman" w:cs="Times New Roman"/>
          <w:color w:val="000000"/>
          <w:sz w:val="28"/>
          <w:szCs w:val="28"/>
          <w:lang w:eastAsia="ru-RU" w:bidi="ru-RU"/>
        </w:rPr>
        <w:t>л</w:t>
      </w:r>
      <w:r w:rsidR="00B6365D" w:rsidRPr="00B6365D">
        <w:rPr>
          <w:rFonts w:ascii="Times New Roman" w:eastAsia="Times New Roman" w:hAnsi="Times New Roman" w:cs="Times New Roman"/>
          <w:color w:val="000000"/>
          <w:sz w:val="28"/>
          <w:szCs w:val="28"/>
          <w:lang w:eastAsia="ru-RU" w:bidi="ru-RU"/>
        </w:rPr>
        <w:t>я его жизни и здоровья вследствие нарушения требований охраны труда до устранения такой опасности.</w:t>
      </w:r>
    </w:p>
    <w:p w:rsidR="00FA462D" w:rsidRPr="00B6365D" w:rsidRDefault="00FA462D" w:rsidP="00FA462D">
      <w:pPr>
        <w:widowControl w:val="0"/>
        <w:tabs>
          <w:tab w:val="left" w:pos="426"/>
        </w:tabs>
        <w:spacing w:after="0" w:line="322" w:lineRule="exact"/>
        <w:jc w:val="both"/>
        <w:rPr>
          <w:rFonts w:ascii="Times New Roman" w:eastAsia="Times New Roman" w:hAnsi="Times New Roman" w:cs="Times New Roman"/>
          <w:color w:val="000000"/>
          <w:sz w:val="28"/>
          <w:szCs w:val="28"/>
          <w:lang w:eastAsia="ru-RU" w:bidi="ru-RU"/>
        </w:rPr>
      </w:pPr>
    </w:p>
    <w:p w:rsidR="00B6365D" w:rsidRPr="00B6365D" w:rsidRDefault="00FA462D" w:rsidP="00FA462D">
      <w:pPr>
        <w:widowControl w:val="0"/>
        <w:tabs>
          <w:tab w:val="left" w:pos="3818"/>
        </w:tabs>
        <w:spacing w:after="304"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B6365D" w:rsidRPr="00B6365D">
        <w:rPr>
          <w:rFonts w:ascii="Times New Roman" w:eastAsia="Times New Roman" w:hAnsi="Times New Roman" w:cs="Times New Roman"/>
          <w:color w:val="000000"/>
          <w:sz w:val="28"/>
          <w:szCs w:val="28"/>
          <w:lang w:eastAsia="ru-RU" w:bidi="ru-RU"/>
        </w:rPr>
        <w:t>Поощрения Работников</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9.1 . За качественное и оперативное выполнение особо важных и сложных заданий, по результатам работы за отчетный период (квартал, год) работники могут поощряться премией. </w:t>
      </w:r>
      <w:proofErr w:type="gramStart"/>
      <w:r w:rsidRPr="00B6365D">
        <w:rPr>
          <w:rFonts w:ascii="Times New Roman" w:eastAsia="Times New Roman" w:hAnsi="Times New Roman" w:cs="Times New Roman"/>
          <w:color w:val="000000"/>
          <w:sz w:val="28"/>
          <w:szCs w:val="28"/>
          <w:lang w:eastAsia="ru-RU" w:bidi="ru-RU"/>
        </w:rPr>
        <w:t xml:space="preserve">Сумма премии работникам определяется по результатам выполнения особо важных и сложных заданий исходя из оценки эффективности их деятельности, в соответствии с </w:t>
      </w:r>
      <w:r w:rsidR="006E6846" w:rsidRPr="006E6846">
        <w:rPr>
          <w:rFonts w:ascii="Times New Roman" w:eastAsia="Times New Roman" w:hAnsi="Times New Roman" w:cs="Times New Roman"/>
          <w:color w:val="000000"/>
          <w:sz w:val="28"/>
          <w:szCs w:val="28"/>
          <w:lang w:eastAsia="ru-RU" w:bidi="ru-RU"/>
        </w:rPr>
        <w:t>решением Совета депутатов муниципального образования Соль-</w:t>
      </w:r>
      <w:proofErr w:type="spellStart"/>
      <w:r w:rsidR="006E6846" w:rsidRPr="006E6846">
        <w:rPr>
          <w:rFonts w:ascii="Times New Roman" w:eastAsia="Times New Roman" w:hAnsi="Times New Roman" w:cs="Times New Roman"/>
          <w:color w:val="000000"/>
          <w:sz w:val="28"/>
          <w:szCs w:val="28"/>
          <w:lang w:eastAsia="ru-RU" w:bidi="ru-RU"/>
        </w:rPr>
        <w:t>Илецкий</w:t>
      </w:r>
      <w:proofErr w:type="spellEnd"/>
      <w:r w:rsidR="006E6846" w:rsidRPr="006E6846">
        <w:rPr>
          <w:rFonts w:ascii="Times New Roman" w:eastAsia="Times New Roman" w:hAnsi="Times New Roman" w:cs="Times New Roman"/>
          <w:color w:val="000000"/>
          <w:sz w:val="28"/>
          <w:szCs w:val="28"/>
          <w:lang w:eastAsia="ru-RU" w:bidi="ru-RU"/>
        </w:rPr>
        <w:t xml:space="preserve"> городской округ Оренбургской области от 14.11.2015 № 38 «О денежном содержании муниципальных служащих муниципального образования Соль-</w:t>
      </w:r>
      <w:proofErr w:type="spellStart"/>
      <w:r w:rsidR="006E6846" w:rsidRPr="006E6846">
        <w:rPr>
          <w:rFonts w:ascii="Times New Roman" w:eastAsia="Times New Roman" w:hAnsi="Times New Roman" w:cs="Times New Roman"/>
          <w:color w:val="000000"/>
          <w:sz w:val="28"/>
          <w:szCs w:val="28"/>
          <w:lang w:eastAsia="ru-RU" w:bidi="ru-RU"/>
        </w:rPr>
        <w:t>Илецкий</w:t>
      </w:r>
      <w:proofErr w:type="spellEnd"/>
      <w:r w:rsidR="006E6846" w:rsidRPr="006E6846">
        <w:rPr>
          <w:rFonts w:ascii="Times New Roman" w:eastAsia="Times New Roman" w:hAnsi="Times New Roman" w:cs="Times New Roman"/>
          <w:color w:val="000000"/>
          <w:sz w:val="28"/>
          <w:szCs w:val="28"/>
          <w:lang w:eastAsia="ru-RU" w:bidi="ru-RU"/>
        </w:rPr>
        <w:t xml:space="preserve"> городской округ», постановлениями администрации муниципального образования Соль-</w:t>
      </w:r>
      <w:proofErr w:type="spellStart"/>
      <w:r w:rsidR="006E6846" w:rsidRPr="006E6846">
        <w:rPr>
          <w:rFonts w:ascii="Times New Roman" w:eastAsia="Times New Roman" w:hAnsi="Times New Roman" w:cs="Times New Roman"/>
          <w:color w:val="000000"/>
          <w:sz w:val="28"/>
          <w:szCs w:val="28"/>
          <w:lang w:eastAsia="ru-RU" w:bidi="ru-RU"/>
        </w:rPr>
        <w:t>Илецкий</w:t>
      </w:r>
      <w:proofErr w:type="spellEnd"/>
      <w:r w:rsidR="006E6846" w:rsidRPr="006E6846">
        <w:rPr>
          <w:rFonts w:ascii="Times New Roman" w:eastAsia="Times New Roman" w:hAnsi="Times New Roman" w:cs="Times New Roman"/>
          <w:color w:val="000000"/>
          <w:sz w:val="28"/>
          <w:szCs w:val="28"/>
          <w:lang w:eastAsia="ru-RU" w:bidi="ru-RU"/>
        </w:rPr>
        <w:t xml:space="preserve"> городской округ: от 26.12.2018 №2948-п  «Об оплате труда лиц, исполняющих обязанности</w:t>
      </w:r>
      <w:proofErr w:type="gramEnd"/>
      <w:r w:rsidR="006E6846" w:rsidRPr="006E6846">
        <w:rPr>
          <w:rFonts w:ascii="Times New Roman" w:eastAsia="Times New Roman" w:hAnsi="Times New Roman" w:cs="Times New Roman"/>
          <w:color w:val="000000"/>
          <w:sz w:val="28"/>
          <w:szCs w:val="28"/>
          <w:lang w:eastAsia="ru-RU" w:bidi="ru-RU"/>
        </w:rPr>
        <w:t xml:space="preserve"> по техническому обеспечению деятельности структурных подразделений администрации    муниципального образования Соль-</w:t>
      </w:r>
      <w:proofErr w:type="spellStart"/>
      <w:r w:rsidR="006E6846" w:rsidRPr="006E6846">
        <w:rPr>
          <w:rFonts w:ascii="Times New Roman" w:eastAsia="Times New Roman" w:hAnsi="Times New Roman" w:cs="Times New Roman"/>
          <w:color w:val="000000"/>
          <w:sz w:val="28"/>
          <w:szCs w:val="28"/>
          <w:lang w:eastAsia="ru-RU" w:bidi="ru-RU"/>
        </w:rPr>
        <w:t>Илецкий</w:t>
      </w:r>
      <w:proofErr w:type="spellEnd"/>
      <w:r w:rsidR="006E6846" w:rsidRPr="006E6846">
        <w:rPr>
          <w:rFonts w:ascii="Times New Roman" w:eastAsia="Times New Roman" w:hAnsi="Times New Roman" w:cs="Times New Roman"/>
          <w:color w:val="000000"/>
          <w:sz w:val="28"/>
          <w:szCs w:val="28"/>
          <w:lang w:eastAsia="ru-RU" w:bidi="ru-RU"/>
        </w:rPr>
        <w:t xml:space="preserve"> городской округ»; от 12.01.2016 №8-п  «Об оплате  </w:t>
      </w:r>
      <w:proofErr w:type="gramStart"/>
      <w:r w:rsidR="006E6846" w:rsidRPr="006E6846">
        <w:rPr>
          <w:rFonts w:ascii="Times New Roman" w:eastAsia="Times New Roman" w:hAnsi="Times New Roman" w:cs="Times New Roman"/>
          <w:color w:val="000000"/>
          <w:sz w:val="28"/>
          <w:szCs w:val="28"/>
          <w:lang w:eastAsia="ru-RU" w:bidi="ru-RU"/>
        </w:rPr>
        <w:t>труда  водителей структурных  подразделений  администрации муниципального образования</w:t>
      </w:r>
      <w:proofErr w:type="gramEnd"/>
      <w:r w:rsidR="006E6846">
        <w:rPr>
          <w:rFonts w:ascii="Times New Roman" w:eastAsia="Times New Roman" w:hAnsi="Times New Roman" w:cs="Times New Roman"/>
          <w:color w:val="000000"/>
          <w:sz w:val="28"/>
          <w:szCs w:val="28"/>
          <w:lang w:eastAsia="ru-RU" w:bidi="ru-RU"/>
        </w:rPr>
        <w:t xml:space="preserve"> Соль-</w:t>
      </w:r>
      <w:proofErr w:type="spellStart"/>
      <w:r w:rsidR="006E6846">
        <w:rPr>
          <w:rFonts w:ascii="Times New Roman" w:eastAsia="Times New Roman" w:hAnsi="Times New Roman" w:cs="Times New Roman"/>
          <w:color w:val="000000"/>
          <w:sz w:val="28"/>
          <w:szCs w:val="28"/>
          <w:lang w:eastAsia="ru-RU" w:bidi="ru-RU"/>
        </w:rPr>
        <w:t>Илецкий</w:t>
      </w:r>
      <w:proofErr w:type="spellEnd"/>
      <w:r w:rsidR="006E6846">
        <w:rPr>
          <w:rFonts w:ascii="Times New Roman" w:eastAsia="Times New Roman" w:hAnsi="Times New Roman" w:cs="Times New Roman"/>
          <w:color w:val="000000"/>
          <w:sz w:val="28"/>
          <w:szCs w:val="28"/>
          <w:lang w:eastAsia="ru-RU" w:bidi="ru-RU"/>
        </w:rPr>
        <w:t xml:space="preserve"> городской округ». </w:t>
      </w:r>
      <w:r w:rsidRPr="00B6365D">
        <w:rPr>
          <w:rFonts w:ascii="Times New Roman" w:eastAsia="Times New Roman" w:hAnsi="Times New Roman" w:cs="Times New Roman"/>
          <w:color w:val="000000"/>
          <w:sz w:val="28"/>
          <w:szCs w:val="28"/>
          <w:lang w:eastAsia="ru-RU" w:bidi="ru-RU"/>
        </w:rPr>
        <w:t>Решение о выплате пр</w:t>
      </w:r>
      <w:r w:rsidR="006E6846">
        <w:rPr>
          <w:rFonts w:ascii="Times New Roman" w:eastAsia="Times New Roman" w:hAnsi="Times New Roman" w:cs="Times New Roman"/>
          <w:color w:val="000000"/>
          <w:sz w:val="28"/>
          <w:szCs w:val="28"/>
          <w:lang w:eastAsia="ru-RU" w:bidi="ru-RU"/>
        </w:rPr>
        <w:t>емии оформляется распоряжением р</w:t>
      </w:r>
      <w:r w:rsidRPr="00B6365D">
        <w:rPr>
          <w:rFonts w:ascii="Times New Roman" w:eastAsia="Times New Roman" w:hAnsi="Times New Roman" w:cs="Times New Roman"/>
          <w:color w:val="000000"/>
          <w:sz w:val="28"/>
          <w:szCs w:val="28"/>
          <w:lang w:eastAsia="ru-RU" w:bidi="ru-RU"/>
        </w:rPr>
        <w:t>аботодателя.</w:t>
      </w:r>
    </w:p>
    <w:p w:rsidR="00B6365D" w:rsidRPr="00B6365D" w:rsidRDefault="006E6846" w:rsidP="006E6846">
      <w:pPr>
        <w:widowControl w:val="0"/>
        <w:tabs>
          <w:tab w:val="left" w:pos="124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9.2 </w:t>
      </w:r>
      <w:r w:rsidR="00B6365D" w:rsidRPr="00B6365D">
        <w:rPr>
          <w:rFonts w:ascii="Times New Roman" w:eastAsia="Times New Roman" w:hAnsi="Times New Roman" w:cs="Times New Roman"/>
          <w:color w:val="000000"/>
          <w:sz w:val="28"/>
          <w:szCs w:val="28"/>
          <w:lang w:eastAsia="ru-RU" w:bidi="ru-RU"/>
        </w:rPr>
        <w:t xml:space="preserve">Работники могут быть поощрены муниципальными наградами муниципального образования </w:t>
      </w:r>
      <w:r>
        <w:rPr>
          <w:rFonts w:ascii="Times New Roman" w:eastAsia="Times New Roman" w:hAnsi="Times New Roman" w:cs="Times New Roman"/>
          <w:color w:val="000000"/>
          <w:sz w:val="28"/>
          <w:szCs w:val="28"/>
          <w:lang w:eastAsia="ru-RU" w:bidi="ru-RU"/>
        </w:rPr>
        <w:t>Соль-</w:t>
      </w:r>
      <w:proofErr w:type="spellStart"/>
      <w:r>
        <w:rPr>
          <w:rFonts w:ascii="Times New Roman" w:eastAsia="Times New Roman" w:hAnsi="Times New Roman" w:cs="Times New Roman"/>
          <w:color w:val="000000"/>
          <w:sz w:val="28"/>
          <w:szCs w:val="28"/>
          <w:lang w:eastAsia="ru-RU" w:bidi="ru-RU"/>
        </w:rPr>
        <w:t>Илецкий</w:t>
      </w:r>
      <w:proofErr w:type="spellEnd"/>
      <w:r>
        <w:rPr>
          <w:rFonts w:ascii="Times New Roman" w:eastAsia="Times New Roman" w:hAnsi="Times New Roman" w:cs="Times New Roman"/>
          <w:color w:val="000000"/>
          <w:sz w:val="28"/>
          <w:szCs w:val="28"/>
          <w:lang w:eastAsia="ru-RU" w:bidi="ru-RU"/>
        </w:rPr>
        <w:t xml:space="preserve"> городской округ</w:t>
      </w:r>
      <w:r w:rsidR="00B6365D" w:rsidRPr="00B6365D">
        <w:rPr>
          <w:rFonts w:ascii="Times New Roman" w:eastAsia="Times New Roman" w:hAnsi="Times New Roman" w:cs="Times New Roman"/>
          <w:color w:val="000000"/>
          <w:sz w:val="28"/>
          <w:szCs w:val="28"/>
          <w:lang w:eastAsia="ru-RU" w:bidi="ru-RU"/>
        </w:rPr>
        <w:t xml:space="preserve"> Оренбургской области в соответствии с Положением о муниципальных наградах муниципального образования </w:t>
      </w:r>
      <w:r>
        <w:rPr>
          <w:rFonts w:ascii="Times New Roman" w:eastAsia="Times New Roman" w:hAnsi="Times New Roman" w:cs="Times New Roman"/>
          <w:color w:val="000000"/>
          <w:sz w:val="28"/>
          <w:szCs w:val="28"/>
          <w:lang w:eastAsia="ru-RU" w:bidi="ru-RU"/>
        </w:rPr>
        <w:t>Соль-</w:t>
      </w:r>
      <w:proofErr w:type="spellStart"/>
      <w:r>
        <w:rPr>
          <w:rFonts w:ascii="Times New Roman" w:eastAsia="Times New Roman" w:hAnsi="Times New Roman" w:cs="Times New Roman"/>
          <w:color w:val="000000"/>
          <w:sz w:val="28"/>
          <w:szCs w:val="28"/>
          <w:lang w:eastAsia="ru-RU" w:bidi="ru-RU"/>
        </w:rPr>
        <w:t>Илецкий</w:t>
      </w:r>
      <w:proofErr w:type="spellEnd"/>
      <w:r>
        <w:rPr>
          <w:rFonts w:ascii="Times New Roman" w:eastAsia="Times New Roman" w:hAnsi="Times New Roman" w:cs="Times New Roman"/>
          <w:color w:val="000000"/>
          <w:sz w:val="28"/>
          <w:szCs w:val="28"/>
          <w:lang w:eastAsia="ru-RU" w:bidi="ru-RU"/>
        </w:rPr>
        <w:t xml:space="preserve"> городской округ</w:t>
      </w:r>
      <w:r w:rsidR="00B6365D" w:rsidRPr="00B6365D">
        <w:rPr>
          <w:rFonts w:ascii="Times New Roman" w:eastAsia="Times New Roman" w:hAnsi="Times New Roman" w:cs="Times New Roman"/>
          <w:color w:val="000000"/>
          <w:sz w:val="28"/>
          <w:szCs w:val="28"/>
          <w:lang w:eastAsia="ru-RU" w:bidi="ru-RU"/>
        </w:rPr>
        <w:t xml:space="preserve"> Оренбургской области. Сведения о поощрении муниципальными наградами заносятся в личное дело и в трудовую кн</w:t>
      </w:r>
      <w:r>
        <w:rPr>
          <w:rFonts w:ascii="Times New Roman" w:eastAsia="Times New Roman" w:hAnsi="Times New Roman" w:cs="Times New Roman"/>
          <w:color w:val="000000"/>
          <w:sz w:val="28"/>
          <w:szCs w:val="28"/>
          <w:lang w:eastAsia="ru-RU" w:bidi="ru-RU"/>
        </w:rPr>
        <w:t>ижку р</w:t>
      </w:r>
      <w:r w:rsidR="00B6365D" w:rsidRPr="00B6365D">
        <w:rPr>
          <w:rFonts w:ascii="Times New Roman" w:eastAsia="Times New Roman" w:hAnsi="Times New Roman" w:cs="Times New Roman"/>
          <w:color w:val="000000"/>
          <w:sz w:val="28"/>
          <w:szCs w:val="28"/>
          <w:lang w:eastAsia="ru-RU" w:bidi="ru-RU"/>
        </w:rPr>
        <w:t>аботника.</w:t>
      </w:r>
    </w:p>
    <w:p w:rsidR="00B6365D" w:rsidRPr="00B6365D" w:rsidRDefault="006E6846" w:rsidP="006E6846">
      <w:pPr>
        <w:widowControl w:val="0"/>
        <w:tabs>
          <w:tab w:val="left" w:pos="1244"/>
        </w:tabs>
        <w:spacing w:after="333"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9.3.</w:t>
      </w:r>
      <w:r w:rsidR="00B6365D" w:rsidRPr="00B6365D">
        <w:rPr>
          <w:rFonts w:ascii="Times New Roman" w:eastAsia="Times New Roman" w:hAnsi="Times New Roman" w:cs="Times New Roman"/>
          <w:color w:val="000000"/>
          <w:sz w:val="28"/>
          <w:szCs w:val="28"/>
          <w:lang w:eastAsia="ru-RU" w:bidi="ru-RU"/>
        </w:rPr>
        <w:t xml:space="preserve">За особые заслуги перед обществом и государством Работники </w:t>
      </w:r>
      <w:r w:rsidR="00B6365D" w:rsidRPr="00B6365D">
        <w:rPr>
          <w:rFonts w:ascii="Times New Roman" w:eastAsia="Times New Roman" w:hAnsi="Times New Roman" w:cs="Times New Roman"/>
          <w:color w:val="000000"/>
          <w:sz w:val="28"/>
          <w:szCs w:val="28"/>
          <w:lang w:eastAsia="ru-RU" w:bidi="ru-RU"/>
        </w:rPr>
        <w:lastRenderedPageBreak/>
        <w:t>могут быть представлены к награждению государственными наградами и присвоению почетных званий.</w:t>
      </w:r>
    </w:p>
    <w:p w:rsidR="00B6365D" w:rsidRPr="00B6365D" w:rsidRDefault="006E6846" w:rsidP="006E6846">
      <w:pPr>
        <w:widowControl w:val="0"/>
        <w:tabs>
          <w:tab w:val="left" w:pos="4178"/>
        </w:tabs>
        <w:spacing w:after="0"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B6365D" w:rsidRPr="00B6365D">
        <w:rPr>
          <w:rFonts w:ascii="Times New Roman" w:eastAsia="Times New Roman" w:hAnsi="Times New Roman" w:cs="Times New Roman"/>
          <w:color w:val="000000"/>
          <w:sz w:val="28"/>
          <w:szCs w:val="28"/>
          <w:lang w:eastAsia="ru-RU" w:bidi="ru-RU"/>
        </w:rPr>
        <w:t>Дисциплина труда.</w:t>
      </w:r>
    </w:p>
    <w:p w:rsidR="00B6365D" w:rsidRPr="00B6365D" w:rsidRDefault="00B6365D" w:rsidP="00B6365D">
      <w:pPr>
        <w:widowControl w:val="0"/>
        <w:spacing w:after="304" w:line="280" w:lineRule="exact"/>
        <w:ind w:left="1840"/>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Ответственность за нарушение трудовой дисциплины</w:t>
      </w:r>
    </w:p>
    <w:p w:rsidR="00B6365D" w:rsidRPr="00B6365D" w:rsidRDefault="006E6846" w:rsidP="006E6846">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10.1.</w:t>
      </w:r>
      <w:r w:rsidR="00B6365D" w:rsidRPr="00B6365D">
        <w:rPr>
          <w:rFonts w:ascii="Times New Roman" w:eastAsia="Times New Roman" w:hAnsi="Times New Roman" w:cs="Times New Roman"/>
          <w:color w:val="000000"/>
          <w:sz w:val="28"/>
          <w:szCs w:val="28"/>
          <w:lang w:eastAsia="ru-RU" w:bidi="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6365D" w:rsidRPr="00B6365D" w:rsidRDefault="00B6365D" w:rsidP="00B6365D">
      <w:pPr>
        <w:widowControl w:val="0"/>
        <w:numPr>
          <w:ilvl w:val="0"/>
          <w:numId w:val="24"/>
        </w:numPr>
        <w:tabs>
          <w:tab w:val="left" w:pos="1092"/>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замечание;</w:t>
      </w:r>
    </w:p>
    <w:p w:rsidR="00B6365D" w:rsidRPr="00B6365D" w:rsidRDefault="00B6365D" w:rsidP="00B6365D">
      <w:pPr>
        <w:widowControl w:val="0"/>
        <w:numPr>
          <w:ilvl w:val="0"/>
          <w:numId w:val="24"/>
        </w:numPr>
        <w:tabs>
          <w:tab w:val="left" w:pos="1116"/>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выговор;</w:t>
      </w:r>
    </w:p>
    <w:p w:rsidR="00B6365D" w:rsidRPr="00B6365D" w:rsidRDefault="00B6365D" w:rsidP="00B6365D">
      <w:pPr>
        <w:widowControl w:val="0"/>
        <w:numPr>
          <w:ilvl w:val="0"/>
          <w:numId w:val="24"/>
        </w:numPr>
        <w:tabs>
          <w:tab w:val="left" w:pos="1116"/>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увольнение по соответствующим основаниям.</w:t>
      </w:r>
    </w:p>
    <w:p w:rsidR="006E6846" w:rsidRDefault="006E6846" w:rsidP="006E6846">
      <w:pPr>
        <w:widowControl w:val="0"/>
        <w:tabs>
          <w:tab w:val="left" w:pos="70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10.2.</w:t>
      </w:r>
      <w:r w:rsidR="00B6365D" w:rsidRPr="00B6365D">
        <w:rPr>
          <w:rFonts w:ascii="Times New Roman" w:eastAsia="Times New Roman" w:hAnsi="Times New Roman" w:cs="Times New Roman"/>
          <w:color w:val="000000"/>
          <w:sz w:val="28"/>
          <w:szCs w:val="28"/>
          <w:lang w:eastAsia="ru-RU" w:bidi="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B6365D" w:rsidRPr="00B6365D" w:rsidRDefault="006E6846" w:rsidP="006E6846">
      <w:pPr>
        <w:widowControl w:val="0"/>
        <w:tabs>
          <w:tab w:val="left" w:pos="70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10.3.</w:t>
      </w:r>
      <w:r w:rsidR="00B6365D" w:rsidRPr="00B6365D">
        <w:rPr>
          <w:rFonts w:ascii="Times New Roman" w:eastAsia="Times New Roman" w:hAnsi="Times New Roman" w:cs="Times New Roman"/>
          <w:color w:val="000000"/>
          <w:sz w:val="28"/>
          <w:szCs w:val="28"/>
          <w:lang w:eastAsia="ru-RU" w:bidi="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w:t>
      </w:r>
      <w:r>
        <w:rPr>
          <w:rFonts w:ascii="Times New Roman" w:eastAsia="Times New Roman" w:hAnsi="Times New Roman" w:cs="Times New Roman"/>
          <w:color w:val="000000"/>
          <w:sz w:val="28"/>
          <w:szCs w:val="28"/>
          <w:lang w:eastAsia="ru-RU" w:bidi="ru-RU"/>
        </w:rPr>
        <w:t>рофсоюзного</w:t>
      </w:r>
      <w:r w:rsidR="00B6365D" w:rsidRPr="00B6365D">
        <w:rPr>
          <w:rFonts w:ascii="Times New Roman" w:eastAsia="Times New Roman" w:hAnsi="Times New Roman" w:cs="Times New Roman"/>
          <w:color w:val="000000"/>
          <w:sz w:val="28"/>
          <w:szCs w:val="28"/>
          <w:lang w:eastAsia="ru-RU" w:bidi="ru-RU"/>
        </w:rPr>
        <w:t xml:space="preserve"> органа.</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w:t>
      </w:r>
      <w:proofErr w:type="gramStart"/>
      <w:r w:rsidRPr="00B6365D">
        <w:rPr>
          <w:rFonts w:ascii="Times New Roman" w:eastAsia="Times New Roman" w:hAnsi="Times New Roman" w:cs="Times New Roman"/>
          <w:color w:val="000000"/>
          <w:sz w:val="28"/>
          <w:szCs w:val="28"/>
          <w:lang w:eastAsia="ru-RU" w:bidi="ru-RU"/>
        </w:rPr>
        <w:t>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roofErr w:type="gramEnd"/>
      <w:r w:rsidRPr="00B6365D">
        <w:rPr>
          <w:rFonts w:ascii="Times New Roman" w:eastAsia="Times New Roman" w:hAnsi="Times New Roman" w:cs="Times New Roman"/>
          <w:color w:val="000000"/>
          <w:sz w:val="28"/>
          <w:szCs w:val="28"/>
          <w:lang w:eastAsia="ru-RU" w:bidi="ru-RU"/>
        </w:rPr>
        <w:t xml:space="preserve">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6365D" w:rsidRPr="00B6365D" w:rsidRDefault="006E6846" w:rsidP="006E6846">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10.4.</w:t>
      </w:r>
      <w:r w:rsidR="00B6365D" w:rsidRPr="00B6365D">
        <w:rPr>
          <w:rFonts w:ascii="Times New Roman" w:eastAsia="Times New Roman" w:hAnsi="Times New Roman" w:cs="Times New Roman"/>
          <w:color w:val="000000"/>
          <w:sz w:val="28"/>
          <w:szCs w:val="28"/>
          <w:lang w:eastAsia="ru-RU" w:bidi="ru-RU"/>
        </w:rPr>
        <w:t>За каждый дисциплинарный проступок может быть применено только одно дисциплинарное взыскание.</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Распоряжение Работодателя о применении дисциплинарного </w:t>
      </w:r>
      <w:r w:rsidRPr="00B6365D">
        <w:rPr>
          <w:rFonts w:ascii="Times New Roman" w:eastAsia="Times New Roman" w:hAnsi="Times New Roman" w:cs="Times New Roman"/>
          <w:color w:val="000000"/>
          <w:sz w:val="28"/>
          <w:szCs w:val="28"/>
          <w:lang w:eastAsia="ru-RU" w:bidi="ru-RU"/>
        </w:rPr>
        <w:lastRenderedPageBreak/>
        <w:t>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B6365D" w:rsidRPr="00B6365D" w:rsidRDefault="006E6846" w:rsidP="006E6846">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10.5. </w:t>
      </w:r>
      <w:proofErr w:type="gramStart"/>
      <w:r w:rsidR="00B6365D" w:rsidRPr="00B6365D">
        <w:rPr>
          <w:rFonts w:ascii="Times New Roman" w:eastAsia="Times New Roman" w:hAnsi="Times New Roman" w:cs="Times New Roman"/>
          <w:color w:val="000000"/>
          <w:sz w:val="28"/>
          <w:szCs w:val="28"/>
          <w:lang w:eastAsia="ru-RU" w:bidi="ru-RU"/>
        </w:rPr>
        <w:t>Е</w:t>
      </w:r>
      <w:proofErr w:type="gramEnd"/>
      <w:r w:rsidR="00B6365D" w:rsidRPr="00B6365D">
        <w:rPr>
          <w:rFonts w:ascii="Times New Roman" w:eastAsia="Times New Roman" w:hAnsi="Times New Roman" w:cs="Times New Roman"/>
          <w:color w:val="000000"/>
          <w:sz w:val="28"/>
          <w:szCs w:val="28"/>
          <w:lang w:eastAsia="ru-RU" w:bidi="ru-RU"/>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6365D" w:rsidRPr="00B6365D" w:rsidRDefault="00B6365D" w:rsidP="006E6846">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6E6846">
        <w:rPr>
          <w:rFonts w:ascii="Times New Roman" w:eastAsia="Times New Roman" w:hAnsi="Times New Roman" w:cs="Times New Roman"/>
          <w:color w:val="000000"/>
          <w:sz w:val="28"/>
          <w:szCs w:val="28"/>
          <w:lang w:eastAsia="ru-RU" w:bidi="ru-RU"/>
        </w:rPr>
        <w:t>профсоюзного органа.</w:t>
      </w:r>
    </w:p>
    <w:p w:rsidR="00B6365D" w:rsidRPr="00B6365D" w:rsidRDefault="006E6846" w:rsidP="006E6846">
      <w:pPr>
        <w:widowControl w:val="0"/>
        <w:tabs>
          <w:tab w:val="left" w:pos="56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10.6.</w:t>
      </w:r>
      <w:r w:rsidR="00B6365D" w:rsidRPr="00B6365D">
        <w:rPr>
          <w:rFonts w:ascii="Times New Roman" w:eastAsia="Times New Roman" w:hAnsi="Times New Roman" w:cs="Times New Roman"/>
          <w:color w:val="000000"/>
          <w:sz w:val="28"/>
          <w:szCs w:val="28"/>
          <w:lang w:eastAsia="ru-RU" w:bidi="ru-RU"/>
        </w:rPr>
        <w:t xml:space="preserve">Работодатель вправе привлечь работника к материальной ответственности в порядке, установленном ТК РФ и иными </w:t>
      </w:r>
      <w:r>
        <w:rPr>
          <w:rFonts w:ascii="Times New Roman" w:eastAsia="Times New Roman" w:hAnsi="Times New Roman" w:cs="Times New Roman"/>
          <w:color w:val="000000"/>
          <w:sz w:val="28"/>
          <w:szCs w:val="28"/>
          <w:lang w:eastAsia="ru-RU" w:bidi="ru-RU"/>
        </w:rPr>
        <w:t>федеральными законами.</w:t>
      </w:r>
    </w:p>
    <w:p w:rsidR="00B6365D" w:rsidRPr="00B6365D" w:rsidRDefault="006E6846" w:rsidP="006E6846">
      <w:pPr>
        <w:widowControl w:val="0"/>
        <w:tabs>
          <w:tab w:val="left" w:pos="1386"/>
        </w:tabs>
        <w:spacing w:after="453"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10.7.</w:t>
      </w:r>
      <w:r w:rsidR="00B6365D" w:rsidRPr="00B6365D">
        <w:rPr>
          <w:rFonts w:ascii="Times New Roman" w:eastAsia="Times New Roman" w:hAnsi="Times New Roman" w:cs="Times New Roman"/>
          <w:color w:val="000000"/>
          <w:sz w:val="28"/>
          <w:szCs w:val="28"/>
          <w:lang w:eastAsia="ru-RU" w:bidi="ru-RU"/>
        </w:rPr>
        <w:t>Расторжение трудового договора после причинения ущерба не влечет за собой освобождение работника от материальной ответственности, предусмотренной ТК РФ или иными федеральными законами.</w:t>
      </w:r>
    </w:p>
    <w:p w:rsidR="00B6365D" w:rsidRPr="00B6365D" w:rsidRDefault="006E6846" w:rsidP="006E6846">
      <w:pPr>
        <w:widowControl w:val="0"/>
        <w:tabs>
          <w:tab w:val="left" w:pos="2238"/>
        </w:tabs>
        <w:spacing w:after="184"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B6365D" w:rsidRPr="00B6365D">
        <w:rPr>
          <w:rFonts w:ascii="Times New Roman" w:eastAsia="Times New Roman" w:hAnsi="Times New Roman" w:cs="Times New Roman"/>
          <w:color w:val="000000"/>
          <w:sz w:val="28"/>
          <w:szCs w:val="28"/>
          <w:lang w:eastAsia="ru-RU" w:bidi="ru-RU"/>
        </w:rPr>
        <w:t>Иные вопросы регулирования трудовых отношений</w:t>
      </w:r>
    </w:p>
    <w:p w:rsidR="00B6365D" w:rsidRPr="00B6365D" w:rsidRDefault="0040233E" w:rsidP="0040233E">
      <w:pPr>
        <w:widowControl w:val="0"/>
        <w:tabs>
          <w:tab w:val="left" w:pos="1215"/>
        </w:tabs>
        <w:spacing w:after="30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6846">
        <w:rPr>
          <w:rFonts w:ascii="Times New Roman" w:eastAsia="Times New Roman" w:hAnsi="Times New Roman" w:cs="Times New Roman"/>
          <w:color w:val="000000"/>
          <w:sz w:val="28"/>
          <w:szCs w:val="28"/>
          <w:lang w:eastAsia="ru-RU" w:bidi="ru-RU"/>
        </w:rPr>
        <w:t>11.1</w:t>
      </w:r>
      <w:proofErr w:type="gramStart"/>
      <w:r w:rsidR="006E6846">
        <w:rPr>
          <w:rFonts w:ascii="Times New Roman" w:eastAsia="Times New Roman" w:hAnsi="Times New Roman" w:cs="Times New Roman"/>
          <w:color w:val="000000"/>
          <w:sz w:val="28"/>
          <w:szCs w:val="28"/>
          <w:lang w:eastAsia="ru-RU" w:bidi="ru-RU"/>
        </w:rPr>
        <w:t xml:space="preserve"> </w:t>
      </w:r>
      <w:r w:rsidR="00B6365D" w:rsidRPr="00B6365D">
        <w:rPr>
          <w:rFonts w:ascii="Times New Roman" w:eastAsia="Times New Roman" w:hAnsi="Times New Roman" w:cs="Times New Roman"/>
          <w:color w:val="000000"/>
          <w:sz w:val="28"/>
          <w:szCs w:val="28"/>
          <w:lang w:eastAsia="ru-RU" w:bidi="ru-RU"/>
        </w:rPr>
        <w:t>П</w:t>
      </w:r>
      <w:proofErr w:type="gramEnd"/>
      <w:r w:rsidR="00B6365D" w:rsidRPr="00B6365D">
        <w:rPr>
          <w:rFonts w:ascii="Times New Roman" w:eastAsia="Times New Roman" w:hAnsi="Times New Roman" w:cs="Times New Roman"/>
          <w:color w:val="000000"/>
          <w:sz w:val="28"/>
          <w:szCs w:val="28"/>
          <w:lang w:eastAsia="ru-RU" w:bidi="ru-RU"/>
        </w:rPr>
        <w:t>ри наличии индивидуальных (коллективных) трудовых споров их рассмотрение и разрешение производится в соответствии с Трудовым кодексом Российской Федерации, федеральными законами, локальными нормативными актами, настоящими Правилами, при этом стороны спора должны принимать все необходимые меры для их разрешения в первую очередь путем переговоров.</w:t>
      </w:r>
    </w:p>
    <w:p w:rsidR="00B6365D" w:rsidRPr="00B6365D" w:rsidRDefault="0040233E" w:rsidP="0040233E">
      <w:pPr>
        <w:widowControl w:val="0"/>
        <w:tabs>
          <w:tab w:val="left" w:pos="1398"/>
        </w:tabs>
        <w:spacing w:after="30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11.2.</w:t>
      </w:r>
      <w:r w:rsidR="00B6365D" w:rsidRPr="00B6365D">
        <w:rPr>
          <w:rFonts w:ascii="Times New Roman" w:eastAsia="Times New Roman" w:hAnsi="Times New Roman" w:cs="Times New Roman"/>
          <w:color w:val="000000"/>
          <w:sz w:val="28"/>
          <w:szCs w:val="28"/>
          <w:lang w:eastAsia="ru-RU" w:bidi="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6365D" w:rsidRPr="00B6365D" w:rsidRDefault="0040233E" w:rsidP="0040233E">
      <w:pPr>
        <w:widowControl w:val="0"/>
        <w:tabs>
          <w:tab w:val="left" w:pos="138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11.3.</w:t>
      </w:r>
      <w:r w:rsidR="00B6365D" w:rsidRPr="00B6365D">
        <w:rPr>
          <w:rFonts w:ascii="Times New Roman" w:eastAsia="Times New Roman" w:hAnsi="Times New Roman" w:cs="Times New Roman"/>
          <w:color w:val="000000"/>
          <w:sz w:val="28"/>
          <w:szCs w:val="28"/>
          <w:lang w:eastAsia="ru-RU" w:bidi="ru-RU"/>
        </w:rPr>
        <w:t>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Законом от 02.03.2007 № 25-ФЗ, Федеральным законом от 25.12.2008 № 273-ФЗ «О противодействии коррупции» и другими федеральными законами, налагаются взыскания, предусмотренные статьей 27 Закона от 02.03.2007 № 25-ФЗ.</w:t>
      </w:r>
    </w:p>
    <w:p w:rsidR="00B6365D" w:rsidRPr="00B6365D" w:rsidRDefault="0040233E" w:rsidP="0040233E">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11.4.</w:t>
      </w:r>
      <w:r w:rsidR="00B6365D" w:rsidRPr="00B6365D">
        <w:rPr>
          <w:rFonts w:ascii="Times New Roman" w:eastAsia="Times New Roman" w:hAnsi="Times New Roman" w:cs="Times New Roman"/>
          <w:color w:val="000000"/>
          <w:sz w:val="28"/>
          <w:szCs w:val="28"/>
          <w:lang w:eastAsia="ru-RU" w:bidi="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от 02.03.2007 № 25-ФЗ.</w:t>
      </w:r>
    </w:p>
    <w:p w:rsidR="00B6365D" w:rsidRPr="00B6365D" w:rsidRDefault="0040233E" w:rsidP="0040233E">
      <w:pPr>
        <w:widowControl w:val="0"/>
        <w:tabs>
          <w:tab w:val="left" w:pos="138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11.5.</w:t>
      </w:r>
      <w:r w:rsidR="00B6365D" w:rsidRPr="00B6365D">
        <w:rPr>
          <w:rFonts w:ascii="Times New Roman" w:eastAsia="Times New Roman" w:hAnsi="Times New Roman" w:cs="Times New Roman"/>
          <w:color w:val="000000"/>
          <w:sz w:val="28"/>
          <w:szCs w:val="28"/>
          <w:lang w:eastAsia="ru-RU" w:bidi="ru-RU"/>
        </w:rPr>
        <w:t>Взыскания, предусмотренные статьями 14.1, 15 и 27 Закона от 02.03.2007 № 25-ФЗ, применяются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p>
    <w:p w:rsidR="00B6365D" w:rsidRPr="00B6365D" w:rsidRDefault="00B6365D" w:rsidP="00B6365D">
      <w:pPr>
        <w:widowControl w:val="0"/>
        <w:tabs>
          <w:tab w:val="left" w:pos="7552"/>
        </w:tabs>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lastRenderedPageBreak/>
        <w:t>1) доклада о результатах проверки, проведенной</w:t>
      </w:r>
      <w:r w:rsidRPr="00B6365D">
        <w:rPr>
          <w:rFonts w:ascii="Times New Roman" w:eastAsia="Times New Roman" w:hAnsi="Times New Roman" w:cs="Times New Roman"/>
          <w:color w:val="000000"/>
          <w:sz w:val="28"/>
          <w:szCs w:val="28"/>
          <w:lang w:eastAsia="ru-RU" w:bidi="ru-RU"/>
        </w:rPr>
        <w:tab/>
        <w:t>специалистом,</w:t>
      </w:r>
    </w:p>
    <w:p w:rsidR="00B6365D" w:rsidRPr="00B6365D" w:rsidRDefault="00B6365D" w:rsidP="00B6365D">
      <w:pPr>
        <w:widowControl w:val="0"/>
        <w:spacing w:after="0" w:line="322" w:lineRule="exact"/>
        <w:jc w:val="both"/>
        <w:rPr>
          <w:rFonts w:ascii="Times New Roman" w:eastAsia="Times New Roman" w:hAnsi="Times New Roman" w:cs="Times New Roman"/>
          <w:color w:val="000000"/>
          <w:sz w:val="28"/>
          <w:szCs w:val="28"/>
          <w:lang w:eastAsia="ru-RU" w:bidi="ru-RU"/>
        </w:rPr>
      </w:pPr>
      <w:proofErr w:type="gramStart"/>
      <w:r w:rsidRPr="00B6365D">
        <w:rPr>
          <w:rFonts w:ascii="Times New Roman" w:eastAsia="Times New Roman" w:hAnsi="Times New Roman" w:cs="Times New Roman"/>
          <w:color w:val="000000"/>
          <w:sz w:val="28"/>
          <w:szCs w:val="28"/>
          <w:lang w:eastAsia="ru-RU" w:bidi="ru-RU"/>
        </w:rPr>
        <w:t>ответственным</w:t>
      </w:r>
      <w:proofErr w:type="gramEnd"/>
      <w:r w:rsidRPr="00B6365D">
        <w:rPr>
          <w:rFonts w:ascii="Times New Roman" w:eastAsia="Times New Roman" w:hAnsi="Times New Roman" w:cs="Times New Roman"/>
          <w:color w:val="000000"/>
          <w:sz w:val="28"/>
          <w:szCs w:val="28"/>
          <w:lang w:eastAsia="ru-RU" w:bidi="ru-RU"/>
        </w:rPr>
        <w:t xml:space="preserve"> за профилактику коррупционных правонарушений в администрации;</w:t>
      </w:r>
    </w:p>
    <w:p w:rsidR="00B6365D" w:rsidRPr="00B6365D" w:rsidRDefault="0040233E" w:rsidP="0040233E">
      <w:pPr>
        <w:widowControl w:val="0"/>
        <w:tabs>
          <w:tab w:val="left" w:pos="107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w:t>
      </w:r>
      <w:r w:rsidR="00B6365D" w:rsidRPr="00B6365D">
        <w:rPr>
          <w:rFonts w:ascii="Times New Roman" w:eastAsia="Times New Roman" w:hAnsi="Times New Roman" w:cs="Times New Roman"/>
          <w:color w:val="000000"/>
          <w:sz w:val="28"/>
          <w:szCs w:val="28"/>
          <w:lang w:eastAsia="ru-RU" w:bidi="ru-RU"/>
        </w:rPr>
        <w:t>рекомендации комиссии по соблюдению требований к служебному поведению муниципальных служащих и урегулированию конфликта интересов, если доклад о результатах проверки направлялся в комиссию;</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2.1) доклада специалиста, ответственного за работу по профилактике коррупционных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6365D" w:rsidRPr="00B6365D" w:rsidRDefault="0040233E" w:rsidP="0040233E">
      <w:pPr>
        <w:widowControl w:val="0"/>
        <w:tabs>
          <w:tab w:val="left" w:pos="111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w:t>
      </w:r>
      <w:r w:rsidR="00B6365D" w:rsidRPr="00B6365D">
        <w:rPr>
          <w:rFonts w:ascii="Times New Roman" w:eastAsia="Times New Roman" w:hAnsi="Times New Roman" w:cs="Times New Roman"/>
          <w:color w:val="000000"/>
          <w:sz w:val="28"/>
          <w:szCs w:val="28"/>
          <w:lang w:eastAsia="ru-RU" w:bidi="ru-RU"/>
        </w:rPr>
        <w:t>объяснений муниципального служащего;</w:t>
      </w:r>
    </w:p>
    <w:p w:rsidR="00B6365D" w:rsidRPr="00B6365D" w:rsidRDefault="0040233E" w:rsidP="0040233E">
      <w:pPr>
        <w:widowControl w:val="0"/>
        <w:tabs>
          <w:tab w:val="left" w:pos="111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w:t>
      </w:r>
      <w:r w:rsidR="00B6365D" w:rsidRPr="00B6365D">
        <w:rPr>
          <w:rFonts w:ascii="Times New Roman" w:eastAsia="Times New Roman" w:hAnsi="Times New Roman" w:cs="Times New Roman"/>
          <w:color w:val="000000"/>
          <w:sz w:val="28"/>
          <w:szCs w:val="28"/>
          <w:lang w:eastAsia="ru-RU" w:bidi="ru-RU"/>
        </w:rPr>
        <w:t>иных материалов.</w:t>
      </w:r>
    </w:p>
    <w:p w:rsidR="00B6365D" w:rsidRPr="00B6365D" w:rsidRDefault="0040233E" w:rsidP="0040233E">
      <w:pPr>
        <w:widowControl w:val="0"/>
        <w:tabs>
          <w:tab w:val="left" w:pos="140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11.6.</w:t>
      </w:r>
      <w:r w:rsidR="00B6365D" w:rsidRPr="00B6365D">
        <w:rPr>
          <w:rFonts w:ascii="Times New Roman" w:eastAsia="Times New Roman" w:hAnsi="Times New Roman" w:cs="Times New Roman"/>
          <w:color w:val="000000"/>
          <w:sz w:val="28"/>
          <w:szCs w:val="28"/>
          <w:lang w:eastAsia="ru-RU" w:bidi="ru-RU"/>
        </w:rPr>
        <w:t>При применении взысканий, предусмотренных статьями 14.1, 15 и</w:t>
      </w:r>
    </w:p>
    <w:p w:rsidR="00B6365D" w:rsidRPr="00B6365D" w:rsidRDefault="00B6365D" w:rsidP="00B6365D">
      <w:pPr>
        <w:widowControl w:val="0"/>
        <w:tabs>
          <w:tab w:val="left" w:pos="6278"/>
          <w:tab w:val="left" w:pos="8040"/>
        </w:tabs>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27 Закона от 02.03.2007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r w:rsidRPr="00B6365D">
        <w:rPr>
          <w:rFonts w:ascii="Times New Roman" w:eastAsia="Times New Roman" w:hAnsi="Times New Roman" w:cs="Times New Roman"/>
          <w:color w:val="000000"/>
          <w:sz w:val="28"/>
          <w:szCs w:val="28"/>
          <w:lang w:eastAsia="ru-RU" w:bidi="ru-RU"/>
        </w:rPr>
        <w:tab/>
        <w:t>коррупции,</w:t>
      </w:r>
      <w:r w:rsidRPr="00B6365D">
        <w:rPr>
          <w:rFonts w:ascii="Times New Roman" w:eastAsia="Times New Roman" w:hAnsi="Times New Roman" w:cs="Times New Roman"/>
          <w:color w:val="000000"/>
          <w:sz w:val="28"/>
          <w:szCs w:val="28"/>
          <w:lang w:eastAsia="ru-RU" w:bidi="ru-RU"/>
        </w:rPr>
        <w:tab/>
        <w:t>а также</w:t>
      </w:r>
    </w:p>
    <w:p w:rsidR="00B6365D" w:rsidRPr="00B6365D" w:rsidRDefault="00B6365D" w:rsidP="00B6365D">
      <w:pPr>
        <w:widowControl w:val="0"/>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предшествующие результаты исполнения муниципальным служащим своих должностных обязанностей.</w:t>
      </w:r>
    </w:p>
    <w:p w:rsidR="00B6365D" w:rsidRPr="00B6365D" w:rsidRDefault="0040233E" w:rsidP="0040233E">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11.7.</w:t>
      </w:r>
      <w:r w:rsidR="00B6365D" w:rsidRPr="00B6365D">
        <w:rPr>
          <w:rFonts w:ascii="Times New Roman" w:eastAsia="Times New Roman" w:hAnsi="Times New Roman" w:cs="Times New Roman"/>
          <w:color w:val="000000"/>
          <w:sz w:val="28"/>
          <w:szCs w:val="28"/>
          <w:lang w:eastAsia="ru-RU" w:bidi="ru-RU"/>
        </w:rPr>
        <w:t>В распоряжении Администрации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Закона от 02.03.2007 № 25-ФЗ.</w:t>
      </w:r>
    </w:p>
    <w:p w:rsidR="00B6365D" w:rsidRPr="00B6365D" w:rsidRDefault="0040233E" w:rsidP="0040233E">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11.8. </w:t>
      </w:r>
      <w:r w:rsidR="00B6365D" w:rsidRPr="00B6365D">
        <w:rPr>
          <w:rFonts w:ascii="Times New Roman" w:eastAsia="Times New Roman" w:hAnsi="Times New Roman" w:cs="Times New Roman"/>
          <w:color w:val="000000"/>
          <w:sz w:val="28"/>
          <w:szCs w:val="28"/>
          <w:lang w:eastAsia="ru-RU" w:bidi="ru-RU"/>
        </w:rPr>
        <w:t xml:space="preserve">Взыскания, предусмотренные статьями 14.1, 15 и 27 Закона от 02.03.2007 № 25-ФЗ, применяются в порядке и сроки, которые установлены Законом от 02.03.2007 № 25-ФЗ, нормативными правовыми актами Оренбургской области и (или) нормативными правовыми актами </w:t>
      </w:r>
      <w:r>
        <w:rPr>
          <w:rFonts w:ascii="Times New Roman" w:eastAsia="Times New Roman" w:hAnsi="Times New Roman" w:cs="Times New Roman"/>
          <w:color w:val="000000"/>
          <w:sz w:val="28"/>
          <w:szCs w:val="28"/>
          <w:lang w:eastAsia="ru-RU" w:bidi="ru-RU"/>
        </w:rPr>
        <w:t>а</w:t>
      </w:r>
      <w:r w:rsidR="00B6365D" w:rsidRPr="00B6365D">
        <w:rPr>
          <w:rFonts w:ascii="Times New Roman" w:eastAsia="Times New Roman" w:hAnsi="Times New Roman" w:cs="Times New Roman"/>
          <w:color w:val="000000"/>
          <w:sz w:val="28"/>
          <w:szCs w:val="28"/>
          <w:lang w:eastAsia="ru-RU" w:bidi="ru-RU"/>
        </w:rPr>
        <w:t>дминистрации.</w:t>
      </w:r>
    </w:p>
    <w:p w:rsidR="00B6365D" w:rsidRPr="00B6365D" w:rsidRDefault="0040233E" w:rsidP="0040233E">
      <w:pPr>
        <w:widowControl w:val="0"/>
        <w:tabs>
          <w:tab w:val="left" w:pos="1388"/>
        </w:tabs>
        <w:spacing w:after="273"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11.9.</w:t>
      </w:r>
      <w:r w:rsidR="00B6365D" w:rsidRPr="00B6365D">
        <w:rPr>
          <w:rFonts w:ascii="Times New Roman" w:eastAsia="Times New Roman" w:hAnsi="Times New Roman" w:cs="Times New Roman"/>
          <w:color w:val="000000"/>
          <w:sz w:val="28"/>
          <w:szCs w:val="28"/>
          <w:lang w:eastAsia="ru-RU" w:bidi="ru-RU"/>
        </w:rPr>
        <w:t xml:space="preserve">Сведения о применении к муниципальному служащему взыскания в виде увольнения в связи с утратой доверия включаются </w:t>
      </w:r>
      <w:r>
        <w:rPr>
          <w:rFonts w:ascii="Times New Roman" w:eastAsia="Times New Roman" w:hAnsi="Times New Roman" w:cs="Times New Roman"/>
          <w:color w:val="000000"/>
          <w:sz w:val="28"/>
          <w:szCs w:val="28"/>
          <w:lang w:eastAsia="ru-RU" w:bidi="ru-RU"/>
        </w:rPr>
        <w:t>а</w:t>
      </w:r>
      <w:r w:rsidR="00B6365D" w:rsidRPr="00B6365D">
        <w:rPr>
          <w:rFonts w:ascii="Times New Roman" w:eastAsia="Times New Roman" w:hAnsi="Times New Roman" w:cs="Times New Roman"/>
          <w:color w:val="000000"/>
          <w:sz w:val="28"/>
          <w:szCs w:val="28"/>
          <w:lang w:eastAsia="ru-RU" w:bidi="ru-RU"/>
        </w:rPr>
        <w:t>дминистрацией в реестр лиц, уволенных в связи с утратой доверия, предусмотренный статьей 15 Федерального закона от 25.12.2008 № 273-ФЗ «О противодействии коррупции».</w:t>
      </w:r>
    </w:p>
    <w:p w:rsidR="00B6365D" w:rsidRPr="00B6365D" w:rsidRDefault="0040233E" w:rsidP="0040233E">
      <w:pPr>
        <w:widowControl w:val="0"/>
        <w:tabs>
          <w:tab w:val="left" w:pos="1198"/>
        </w:tabs>
        <w:spacing w:after="244"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B6365D" w:rsidRPr="00B6365D">
        <w:rPr>
          <w:rFonts w:ascii="Times New Roman" w:eastAsia="Times New Roman" w:hAnsi="Times New Roman" w:cs="Times New Roman"/>
          <w:color w:val="000000"/>
          <w:sz w:val="28"/>
          <w:szCs w:val="28"/>
          <w:lang w:eastAsia="ru-RU" w:bidi="ru-RU"/>
        </w:rPr>
        <w:t>Особенности взаимодействия с дистанци</w:t>
      </w:r>
      <w:r>
        <w:rPr>
          <w:rFonts w:ascii="Times New Roman" w:eastAsia="Times New Roman" w:hAnsi="Times New Roman" w:cs="Times New Roman"/>
          <w:color w:val="000000"/>
          <w:sz w:val="28"/>
          <w:szCs w:val="28"/>
          <w:lang w:eastAsia="ru-RU" w:bidi="ru-RU"/>
        </w:rPr>
        <w:t>онными работниками.</w:t>
      </w:r>
    </w:p>
    <w:p w:rsidR="00B6365D" w:rsidRPr="00B6365D" w:rsidRDefault="008D4AE9" w:rsidP="008D4AE9">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12.1.</w:t>
      </w:r>
      <w:r w:rsidR="00B6365D" w:rsidRPr="00B6365D">
        <w:rPr>
          <w:rFonts w:ascii="Times New Roman" w:eastAsia="Times New Roman" w:hAnsi="Times New Roman" w:cs="Times New Roman"/>
          <w:color w:val="000000"/>
          <w:sz w:val="28"/>
          <w:szCs w:val="28"/>
          <w:lang w:eastAsia="ru-RU" w:bidi="ru-RU"/>
        </w:rPr>
        <w:t>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позволяющей обеспечить фиксацию факта получения работником и (или) работодателем документов в электронном виде.</w:t>
      </w:r>
    </w:p>
    <w:p w:rsidR="00B6365D" w:rsidRPr="00B6365D" w:rsidRDefault="008D4AE9" w:rsidP="008D4AE9">
      <w:pPr>
        <w:widowControl w:val="0"/>
        <w:tabs>
          <w:tab w:val="left" w:pos="140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12.2.</w:t>
      </w:r>
      <w:r w:rsidR="00B6365D" w:rsidRPr="00B6365D">
        <w:rPr>
          <w:rFonts w:ascii="Times New Roman" w:eastAsia="Times New Roman" w:hAnsi="Times New Roman" w:cs="Times New Roman"/>
          <w:color w:val="000000"/>
          <w:sz w:val="28"/>
          <w:szCs w:val="28"/>
          <w:lang w:eastAsia="ru-RU" w:bidi="ru-RU"/>
        </w:rPr>
        <w:t xml:space="preserve">При осуществлении взаимодействия дистанционного работника и </w:t>
      </w:r>
      <w:r w:rsidR="00B6365D" w:rsidRPr="00B6365D">
        <w:rPr>
          <w:rFonts w:ascii="Times New Roman" w:eastAsia="Times New Roman" w:hAnsi="Times New Roman" w:cs="Times New Roman"/>
          <w:color w:val="000000"/>
          <w:sz w:val="28"/>
          <w:szCs w:val="28"/>
          <w:lang w:eastAsia="ru-RU" w:bidi="ru-RU"/>
        </w:rPr>
        <w:lastRenderedPageBreak/>
        <w:t>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не позднее трех рабочих дней.</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 связанных с предоставлением друг другу информации, осуществляется в иной форме, позволяющей подтвердить факт действий.</w:t>
      </w:r>
    </w:p>
    <w:p w:rsidR="00B6365D" w:rsidRPr="00B6365D" w:rsidRDefault="008D4AE9" w:rsidP="008D4AE9">
      <w:pPr>
        <w:widowControl w:val="0"/>
        <w:tabs>
          <w:tab w:val="left" w:pos="151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12.3. </w:t>
      </w:r>
      <w:proofErr w:type="gramStart"/>
      <w:r w:rsidR="00B6365D" w:rsidRPr="00B6365D">
        <w:rPr>
          <w:rFonts w:ascii="Times New Roman" w:eastAsia="Times New Roman" w:hAnsi="Times New Roman" w:cs="Times New Roman"/>
          <w:color w:val="000000"/>
          <w:sz w:val="28"/>
          <w:szCs w:val="28"/>
          <w:lang w:eastAsia="ru-RU" w:bidi="ru-RU"/>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может быть ознакомлен в письменной форме, в том числе под роспись путем</w:t>
      </w:r>
      <w:proofErr w:type="gramEnd"/>
      <w:r w:rsidR="00B6365D" w:rsidRPr="00B6365D">
        <w:rPr>
          <w:rFonts w:ascii="Times New Roman" w:eastAsia="Times New Roman" w:hAnsi="Times New Roman" w:cs="Times New Roman"/>
          <w:color w:val="000000"/>
          <w:sz w:val="28"/>
          <w:szCs w:val="28"/>
          <w:lang w:eastAsia="ru-RU" w:bidi="ru-RU"/>
        </w:rPr>
        <w:t xml:space="preserve"> обмена электронными документами между работодателем и дистанционным работником.</w:t>
      </w:r>
    </w:p>
    <w:p w:rsidR="00B6365D" w:rsidRPr="00B6365D" w:rsidRDefault="008D4AE9" w:rsidP="008D4AE9">
      <w:pPr>
        <w:widowControl w:val="0"/>
        <w:tabs>
          <w:tab w:val="left" w:pos="151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12.4.</w:t>
      </w:r>
      <w:r w:rsidR="00B6365D" w:rsidRPr="00B6365D">
        <w:rPr>
          <w:rFonts w:ascii="Times New Roman" w:eastAsia="Times New Roman" w:hAnsi="Times New Roman" w:cs="Times New Roman"/>
          <w:color w:val="000000"/>
          <w:sz w:val="28"/>
          <w:szCs w:val="28"/>
          <w:lang w:eastAsia="ru-RU" w:bidi="ru-RU"/>
        </w:rPr>
        <w:t>В случаях, если в соответствии с Трудовым кодексом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направляет по почте заказным письмом с уведомлением.</w:t>
      </w:r>
    </w:p>
    <w:p w:rsidR="00B6365D" w:rsidRPr="00B6365D" w:rsidRDefault="008D4AE9" w:rsidP="008D4AE9">
      <w:pPr>
        <w:widowControl w:val="0"/>
        <w:tabs>
          <w:tab w:val="left" w:pos="140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12.5.</w:t>
      </w:r>
      <w:r w:rsidR="00B6365D" w:rsidRPr="00B6365D">
        <w:rPr>
          <w:rFonts w:ascii="Times New Roman" w:eastAsia="Times New Roman" w:hAnsi="Times New Roman" w:cs="Times New Roman"/>
          <w:color w:val="000000"/>
          <w:sz w:val="28"/>
          <w:szCs w:val="28"/>
          <w:lang w:eastAsia="ru-RU" w:bidi="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w:t>
      </w:r>
      <w:proofErr w:type="gramEnd"/>
      <w:r w:rsidR="00B6365D" w:rsidRPr="00B6365D">
        <w:rPr>
          <w:rFonts w:ascii="Times New Roman" w:eastAsia="Times New Roman" w:hAnsi="Times New Roman" w:cs="Times New Roman"/>
          <w:color w:val="000000"/>
          <w:sz w:val="28"/>
          <w:szCs w:val="28"/>
          <w:lang w:eastAsia="ru-RU" w:bidi="ru-RU"/>
        </w:rPr>
        <w:t>,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B6365D" w:rsidRPr="00B6365D" w:rsidRDefault="008D4AE9" w:rsidP="008D4AE9">
      <w:pPr>
        <w:widowControl w:val="0"/>
        <w:tabs>
          <w:tab w:val="left" w:pos="140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12.6.</w:t>
      </w:r>
      <w:r w:rsidR="00B6365D" w:rsidRPr="00B6365D">
        <w:rPr>
          <w:rFonts w:ascii="Times New Roman" w:eastAsia="Times New Roman" w:hAnsi="Times New Roman" w:cs="Times New Roman"/>
          <w:color w:val="000000"/>
          <w:sz w:val="28"/>
          <w:szCs w:val="28"/>
          <w:lang w:eastAsia="ru-RU" w:bidi="ru-RU"/>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w:t>
      </w:r>
      <w:proofErr w:type="gramEnd"/>
    </w:p>
    <w:p w:rsidR="00B6365D" w:rsidRPr="00B6365D" w:rsidRDefault="00B6365D" w:rsidP="00B6365D">
      <w:pPr>
        <w:widowControl w:val="0"/>
        <w:spacing w:after="0" w:line="280" w:lineRule="exact"/>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b/>
          <w:bCs/>
          <w:color w:val="000000"/>
          <w:sz w:val="26"/>
          <w:szCs w:val="26"/>
          <w:lang w:eastAsia="ru-RU" w:bidi="ru-RU"/>
        </w:rPr>
        <w:t>др</w:t>
      </w:r>
      <w:r w:rsidRPr="00B6365D">
        <w:rPr>
          <w:rFonts w:ascii="Times New Roman" w:eastAsia="Times New Roman" w:hAnsi="Times New Roman" w:cs="Times New Roman"/>
          <w:color w:val="000000"/>
          <w:sz w:val="28"/>
          <w:szCs w:val="28"/>
          <w:lang w:eastAsia="ru-RU" w:bidi="ru-RU"/>
        </w:rPr>
        <w:t>.</w:t>
      </w:r>
      <w:r w:rsidRPr="00B6365D">
        <w:rPr>
          <w:rFonts w:ascii="Times New Roman" w:eastAsia="Times New Roman" w:hAnsi="Times New Roman" w:cs="Times New Roman"/>
          <w:color w:val="000000"/>
          <w:sz w:val="28"/>
          <w:szCs w:val="28"/>
          <w:vertAlign w:val="superscript"/>
          <w:lang w:eastAsia="ru-RU" w:bidi="ru-RU"/>
        </w:rPr>
        <w:t>)</w:t>
      </w:r>
      <w:r w:rsidRPr="00B6365D">
        <w:rPr>
          <w:rFonts w:ascii="Times New Roman" w:eastAsia="Times New Roman" w:hAnsi="Times New Roman" w:cs="Times New Roman"/>
          <w:color w:val="000000"/>
          <w:sz w:val="28"/>
          <w:szCs w:val="28"/>
          <w:lang w:eastAsia="ru-RU" w:bidi="ru-RU"/>
        </w:rPr>
        <w:t>.</w:t>
      </w:r>
    </w:p>
    <w:p w:rsidR="00B6365D" w:rsidRPr="00B6365D" w:rsidRDefault="008D4AE9" w:rsidP="008D4AE9">
      <w:pPr>
        <w:widowControl w:val="0"/>
        <w:tabs>
          <w:tab w:val="left" w:pos="138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12.7.</w:t>
      </w:r>
      <w:r w:rsidR="00B6365D" w:rsidRPr="00B6365D">
        <w:rPr>
          <w:rFonts w:ascii="Times New Roman" w:eastAsia="Times New Roman" w:hAnsi="Times New Roman" w:cs="Times New Roman"/>
          <w:color w:val="000000"/>
          <w:sz w:val="28"/>
          <w:szCs w:val="28"/>
          <w:lang w:eastAsia="ru-RU" w:bidi="ru-RU"/>
        </w:rPr>
        <w:t>Отчеты о выполненной работе (отчеты) содержат необходимые сведения и данные о выполненных работником действиях в предшествующем периоде.</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 xml:space="preserve">В целях проверки достоверности представляемой Работником информации и сведений, содержащихся в отчете, Работодатель вправе </w:t>
      </w:r>
      <w:r w:rsidRPr="00B6365D">
        <w:rPr>
          <w:rFonts w:ascii="Times New Roman" w:eastAsia="Times New Roman" w:hAnsi="Times New Roman" w:cs="Times New Roman"/>
          <w:color w:val="000000"/>
          <w:sz w:val="28"/>
          <w:szCs w:val="28"/>
          <w:lang w:eastAsia="ru-RU" w:bidi="ru-RU"/>
        </w:rPr>
        <w:lastRenderedPageBreak/>
        <w:t>затребовать предоставление отчета на бумажном носителе и/или отчета в форме электронного распорядительного документа.</w:t>
      </w:r>
    </w:p>
    <w:p w:rsidR="00B6365D" w:rsidRPr="00B6365D" w:rsidRDefault="00B6365D" w:rsidP="00B6365D">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Отчеты направляются работником непосредственному руководителю и/или иному сотруднику, посредством электронной связи в сроки, установленные Работодателем и/или непосредственным руководителем</w:t>
      </w:r>
      <w:proofErr w:type="gramStart"/>
      <w:r w:rsidRPr="00B6365D">
        <w:rPr>
          <w:rFonts w:ascii="Times New Roman" w:eastAsia="Times New Roman" w:hAnsi="Times New Roman" w:cs="Times New Roman"/>
          <w:color w:val="000000"/>
          <w:sz w:val="28"/>
          <w:szCs w:val="28"/>
          <w:lang w:eastAsia="ru-RU" w:bidi="ru-RU"/>
        </w:rPr>
        <w:t xml:space="preserve"> .</w:t>
      </w:r>
      <w:proofErr w:type="gramEnd"/>
    </w:p>
    <w:p w:rsidR="00B6365D" w:rsidRPr="00B6365D" w:rsidRDefault="008D4AE9" w:rsidP="008D4AE9">
      <w:pPr>
        <w:widowControl w:val="0"/>
        <w:tabs>
          <w:tab w:val="left" w:pos="162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12.8.</w:t>
      </w:r>
      <w:r w:rsidR="00B6365D" w:rsidRPr="00B6365D">
        <w:rPr>
          <w:rFonts w:ascii="Times New Roman" w:eastAsia="Times New Roman" w:hAnsi="Times New Roman" w:cs="Times New Roman"/>
          <w:color w:val="000000"/>
          <w:sz w:val="28"/>
          <w:szCs w:val="28"/>
          <w:lang w:eastAsia="ru-RU" w:bidi="ru-RU"/>
        </w:rPr>
        <w:t>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rsidR="00B6365D" w:rsidRPr="00B6365D" w:rsidRDefault="008D4AE9" w:rsidP="008D4AE9">
      <w:pPr>
        <w:widowControl w:val="0"/>
        <w:tabs>
          <w:tab w:val="left" w:pos="138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12.9.</w:t>
      </w:r>
      <w:r w:rsidR="00B6365D" w:rsidRPr="00B6365D">
        <w:rPr>
          <w:rFonts w:ascii="Times New Roman" w:eastAsia="Times New Roman" w:hAnsi="Times New Roman" w:cs="Times New Roman"/>
          <w:color w:val="000000"/>
          <w:sz w:val="28"/>
          <w:szCs w:val="28"/>
          <w:lang w:eastAsia="ru-RU" w:bidi="ru-RU"/>
        </w:rPr>
        <w:t>Документы на бумажных носителях отправляются по почте заказным письмом с уведомлением.</w:t>
      </w:r>
    </w:p>
    <w:p w:rsidR="00B6365D" w:rsidRPr="00B6365D" w:rsidRDefault="008D4AE9" w:rsidP="008D4AE9">
      <w:pPr>
        <w:widowControl w:val="0"/>
        <w:tabs>
          <w:tab w:val="left" w:pos="1795"/>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12.10.</w:t>
      </w:r>
      <w:r w:rsidR="00B6365D" w:rsidRPr="00B6365D">
        <w:rPr>
          <w:rFonts w:ascii="Times New Roman" w:eastAsia="Times New Roman" w:hAnsi="Times New Roman" w:cs="Times New Roman"/>
          <w:color w:val="000000"/>
          <w:sz w:val="28"/>
          <w:szCs w:val="28"/>
          <w:lang w:eastAsia="ru-RU" w:bidi="ru-RU"/>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B6365D" w:rsidRPr="00B6365D" w:rsidRDefault="008D4AE9" w:rsidP="008D4AE9">
      <w:pPr>
        <w:widowControl w:val="0"/>
        <w:tabs>
          <w:tab w:val="left" w:pos="162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12.11.</w:t>
      </w:r>
      <w:r w:rsidR="00B6365D" w:rsidRPr="00B6365D">
        <w:rPr>
          <w:rFonts w:ascii="Times New Roman" w:eastAsia="Times New Roman" w:hAnsi="Times New Roman" w:cs="Times New Roman"/>
          <w:color w:val="000000"/>
          <w:sz w:val="28"/>
          <w:szCs w:val="28"/>
          <w:lang w:eastAsia="ru-RU" w:bidi="ru-RU"/>
        </w:rPr>
        <w:t xml:space="preserve">Дистанционный работник вправе с согласия или </w:t>
      </w:r>
      <w:proofErr w:type="gramStart"/>
      <w:r w:rsidR="00B6365D" w:rsidRPr="00B6365D">
        <w:rPr>
          <w:rFonts w:ascii="Times New Roman" w:eastAsia="Times New Roman" w:hAnsi="Times New Roman" w:cs="Times New Roman"/>
          <w:color w:val="000000"/>
          <w:sz w:val="28"/>
          <w:szCs w:val="28"/>
          <w:lang w:eastAsia="ru-RU" w:bidi="ru-RU"/>
        </w:rPr>
        <w:t>ведома</w:t>
      </w:r>
      <w:proofErr w:type="gramEnd"/>
    </w:p>
    <w:p w:rsidR="00B6365D" w:rsidRPr="00B6365D" w:rsidRDefault="00B6365D" w:rsidP="00B6365D">
      <w:pPr>
        <w:widowControl w:val="0"/>
        <w:tabs>
          <w:tab w:val="left" w:pos="2107"/>
          <w:tab w:val="left" w:pos="5616"/>
          <w:tab w:val="left" w:pos="7022"/>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B6365D">
        <w:rPr>
          <w:rFonts w:ascii="Times New Roman" w:eastAsia="Times New Roman" w:hAnsi="Times New Roman" w:cs="Times New Roman"/>
          <w:color w:val="000000"/>
          <w:sz w:val="28"/>
          <w:szCs w:val="28"/>
          <w:lang w:eastAsia="ru-RU" w:bidi="ru-RU"/>
        </w:rPr>
        <w:t>работодателя и в его интересах использовать для выполнения трудовой функции принадлежащие работнику или арендованные им оборудование,</w:t>
      </w:r>
      <w:proofErr w:type="gramEnd"/>
      <w:r w:rsidRPr="00B6365D">
        <w:rPr>
          <w:rFonts w:ascii="Times New Roman" w:eastAsia="Times New Roman" w:hAnsi="Times New Roman" w:cs="Times New Roman"/>
          <w:color w:val="000000"/>
          <w:sz w:val="28"/>
          <w:szCs w:val="28"/>
          <w:lang w:eastAsia="ru-RU" w:bidi="ru-RU"/>
        </w:rPr>
        <w:t xml:space="preserve">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w:t>
      </w:r>
      <w:r w:rsidRPr="00B6365D">
        <w:rPr>
          <w:rFonts w:ascii="Times New Roman" w:eastAsia="Times New Roman" w:hAnsi="Times New Roman" w:cs="Times New Roman"/>
          <w:color w:val="000000"/>
          <w:sz w:val="28"/>
          <w:szCs w:val="28"/>
          <w:lang w:eastAsia="ru-RU" w:bidi="ru-RU"/>
        </w:rPr>
        <w:tab/>
        <w:t>программно-технических</w:t>
      </w:r>
      <w:r w:rsidRPr="00B6365D">
        <w:rPr>
          <w:rFonts w:ascii="Times New Roman" w:eastAsia="Times New Roman" w:hAnsi="Times New Roman" w:cs="Times New Roman"/>
          <w:color w:val="000000"/>
          <w:sz w:val="28"/>
          <w:szCs w:val="28"/>
          <w:lang w:eastAsia="ru-RU" w:bidi="ru-RU"/>
        </w:rPr>
        <w:tab/>
        <w:t>средств,</w:t>
      </w:r>
      <w:r w:rsidRPr="00B6365D">
        <w:rPr>
          <w:rFonts w:ascii="Times New Roman" w:eastAsia="Times New Roman" w:hAnsi="Times New Roman" w:cs="Times New Roman"/>
          <w:color w:val="000000"/>
          <w:sz w:val="28"/>
          <w:szCs w:val="28"/>
          <w:lang w:eastAsia="ru-RU" w:bidi="ru-RU"/>
        </w:rPr>
        <w:tab/>
        <w:t>средств защиты</w:t>
      </w:r>
    </w:p>
    <w:p w:rsidR="00B6365D" w:rsidRPr="00B6365D" w:rsidRDefault="00B6365D" w:rsidP="00B6365D">
      <w:pPr>
        <w:widowControl w:val="0"/>
        <w:spacing w:after="0" w:line="322" w:lineRule="exact"/>
        <w:jc w:val="both"/>
        <w:rPr>
          <w:rFonts w:ascii="Times New Roman" w:eastAsia="Times New Roman" w:hAnsi="Times New Roman" w:cs="Times New Roman"/>
          <w:color w:val="000000"/>
          <w:sz w:val="28"/>
          <w:szCs w:val="28"/>
          <w:lang w:eastAsia="ru-RU" w:bidi="ru-RU"/>
        </w:rPr>
      </w:pPr>
      <w:r w:rsidRPr="00B6365D">
        <w:rPr>
          <w:rFonts w:ascii="Times New Roman" w:eastAsia="Times New Roman" w:hAnsi="Times New Roman" w:cs="Times New Roman"/>
          <w:color w:val="000000"/>
          <w:sz w:val="28"/>
          <w:szCs w:val="28"/>
          <w:lang w:eastAsia="ru-RU" w:bidi="ru-RU"/>
        </w:rPr>
        <w:t>информации и иных средств, а также возмещает расходы, связанные с их использованием.</w:t>
      </w:r>
    </w:p>
    <w:p w:rsidR="00B6365D" w:rsidRPr="00B6365D" w:rsidRDefault="008D4AE9" w:rsidP="008D4AE9">
      <w:pPr>
        <w:widowControl w:val="0"/>
        <w:tabs>
          <w:tab w:val="left" w:pos="1626"/>
        </w:tabs>
        <w:spacing w:after="333"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12.12.</w:t>
      </w:r>
      <w:r w:rsidR="00B6365D" w:rsidRPr="00B6365D">
        <w:rPr>
          <w:rFonts w:ascii="Times New Roman" w:eastAsia="Times New Roman" w:hAnsi="Times New Roman" w:cs="Times New Roman"/>
          <w:color w:val="000000"/>
          <w:sz w:val="28"/>
          <w:szCs w:val="28"/>
          <w:lang w:eastAsia="ru-RU" w:bidi="ru-RU"/>
        </w:rPr>
        <w:t>Компенсация выплачивается в порядке и на условиях, предусмотренных локальным нормативным актом администрации. Обязательным условием выплаты расходов (компенсации) Работнику является отчет об использовании оборудования и средств, а также документов, подтверждающих величину произведенных расходов, связанных с их использованием.</w:t>
      </w:r>
    </w:p>
    <w:p w:rsidR="00B6365D" w:rsidRPr="00B6365D" w:rsidRDefault="008D4AE9" w:rsidP="008D4AE9">
      <w:pPr>
        <w:widowControl w:val="0"/>
        <w:tabs>
          <w:tab w:val="left" w:pos="3618"/>
        </w:tabs>
        <w:spacing w:after="299"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B6365D" w:rsidRPr="00B6365D">
        <w:rPr>
          <w:rFonts w:ascii="Times New Roman" w:eastAsia="Times New Roman" w:hAnsi="Times New Roman" w:cs="Times New Roman"/>
          <w:color w:val="000000"/>
          <w:sz w:val="28"/>
          <w:szCs w:val="28"/>
          <w:lang w:eastAsia="ru-RU" w:bidi="ru-RU"/>
        </w:rPr>
        <w:t>Заключительные положения</w:t>
      </w:r>
    </w:p>
    <w:p w:rsidR="00B6365D" w:rsidRPr="00B6365D" w:rsidRDefault="008D4AE9" w:rsidP="008D4AE9">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13.1.</w:t>
      </w:r>
      <w:r w:rsidR="00B6365D" w:rsidRPr="00B6365D">
        <w:rPr>
          <w:rFonts w:ascii="Times New Roman" w:eastAsia="Times New Roman" w:hAnsi="Times New Roman" w:cs="Times New Roman"/>
          <w:color w:val="000000"/>
          <w:sz w:val="28"/>
          <w:szCs w:val="28"/>
          <w:lang w:eastAsia="ru-RU" w:bidi="ru-RU"/>
        </w:rPr>
        <w:t xml:space="preserve">Настоящие Правила вводятся в действие распоряжением </w:t>
      </w:r>
      <w:r>
        <w:rPr>
          <w:rFonts w:ascii="Times New Roman" w:eastAsia="Times New Roman" w:hAnsi="Times New Roman" w:cs="Times New Roman"/>
          <w:color w:val="000000"/>
          <w:sz w:val="28"/>
          <w:szCs w:val="28"/>
          <w:lang w:eastAsia="ru-RU" w:bidi="ru-RU"/>
        </w:rPr>
        <w:t>а</w:t>
      </w:r>
      <w:r w:rsidR="00B6365D" w:rsidRPr="00B6365D">
        <w:rPr>
          <w:rFonts w:ascii="Times New Roman" w:eastAsia="Times New Roman" w:hAnsi="Times New Roman" w:cs="Times New Roman"/>
          <w:color w:val="000000"/>
          <w:sz w:val="28"/>
          <w:szCs w:val="28"/>
          <w:lang w:eastAsia="ru-RU" w:bidi="ru-RU"/>
        </w:rPr>
        <w:t>дминистрации. С содержанием настоящих Прав</w:t>
      </w:r>
      <w:r>
        <w:rPr>
          <w:rFonts w:ascii="Times New Roman" w:eastAsia="Times New Roman" w:hAnsi="Times New Roman" w:cs="Times New Roman"/>
          <w:color w:val="000000"/>
          <w:sz w:val="28"/>
          <w:szCs w:val="28"/>
          <w:lang w:eastAsia="ru-RU" w:bidi="ru-RU"/>
        </w:rPr>
        <w:t>ил должны быть ознакомлены все р</w:t>
      </w:r>
      <w:r w:rsidR="00B6365D" w:rsidRPr="00B6365D">
        <w:rPr>
          <w:rFonts w:ascii="Times New Roman" w:eastAsia="Times New Roman" w:hAnsi="Times New Roman" w:cs="Times New Roman"/>
          <w:color w:val="000000"/>
          <w:sz w:val="28"/>
          <w:szCs w:val="28"/>
          <w:lang w:eastAsia="ru-RU" w:bidi="ru-RU"/>
        </w:rPr>
        <w:t xml:space="preserve">аботники </w:t>
      </w:r>
      <w:r>
        <w:rPr>
          <w:rFonts w:ascii="Times New Roman" w:eastAsia="Times New Roman" w:hAnsi="Times New Roman" w:cs="Times New Roman"/>
          <w:color w:val="000000"/>
          <w:sz w:val="28"/>
          <w:szCs w:val="28"/>
          <w:lang w:eastAsia="ru-RU" w:bidi="ru-RU"/>
        </w:rPr>
        <w:t>а</w:t>
      </w:r>
      <w:r w:rsidR="00B6365D" w:rsidRPr="00B6365D">
        <w:rPr>
          <w:rFonts w:ascii="Times New Roman" w:eastAsia="Times New Roman" w:hAnsi="Times New Roman" w:cs="Times New Roman"/>
          <w:color w:val="000000"/>
          <w:sz w:val="28"/>
          <w:szCs w:val="28"/>
          <w:lang w:eastAsia="ru-RU" w:bidi="ru-RU"/>
        </w:rPr>
        <w:t>дминистрации.</w:t>
      </w:r>
    </w:p>
    <w:p w:rsidR="00B6365D" w:rsidRPr="00B6365D" w:rsidRDefault="008D4AE9" w:rsidP="008D4AE9">
      <w:pPr>
        <w:widowControl w:val="0"/>
        <w:tabs>
          <w:tab w:val="left" w:pos="1386"/>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13.2. </w:t>
      </w:r>
      <w:r w:rsidR="00B6365D" w:rsidRPr="00B6365D">
        <w:rPr>
          <w:rFonts w:ascii="Times New Roman" w:eastAsia="Times New Roman" w:hAnsi="Times New Roman" w:cs="Times New Roman"/>
          <w:color w:val="000000"/>
          <w:sz w:val="28"/>
          <w:szCs w:val="28"/>
          <w:lang w:eastAsia="ru-RU" w:bidi="ru-RU"/>
        </w:rPr>
        <w:t>Изменения в Правила вносятся в соответствии с действующим законодательством.</w:t>
      </w:r>
    </w:p>
    <w:p w:rsidR="00B6365D" w:rsidRDefault="00B6365D" w:rsidP="00BF191D">
      <w:pPr>
        <w:spacing w:after="0" w:line="240" w:lineRule="auto"/>
        <w:jc w:val="center"/>
        <w:rPr>
          <w:rFonts w:ascii="Times New Roman" w:eastAsia="Times New Roman" w:hAnsi="Times New Roman" w:cs="Times New Roman"/>
          <w:sz w:val="24"/>
          <w:szCs w:val="24"/>
          <w:lang w:eastAsia="ru-RU"/>
        </w:rPr>
      </w:pPr>
    </w:p>
    <w:sectPr w:rsidR="00B6365D" w:rsidSect="007A489B">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87" w:rsidRDefault="002C1F87" w:rsidP="00B95E34">
      <w:pPr>
        <w:spacing w:after="0" w:line="240" w:lineRule="auto"/>
      </w:pPr>
      <w:r>
        <w:separator/>
      </w:r>
    </w:p>
  </w:endnote>
  <w:endnote w:type="continuationSeparator" w:id="0">
    <w:p w:rsidR="002C1F87" w:rsidRDefault="002C1F87" w:rsidP="00B9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87" w:rsidRDefault="002C1F87" w:rsidP="00B95E34">
      <w:pPr>
        <w:spacing w:after="0" w:line="240" w:lineRule="auto"/>
      </w:pPr>
      <w:r>
        <w:separator/>
      </w:r>
    </w:p>
  </w:footnote>
  <w:footnote w:type="continuationSeparator" w:id="0">
    <w:p w:rsidR="002C1F87" w:rsidRDefault="002C1F87" w:rsidP="00B95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6A6"/>
    <w:multiLevelType w:val="multilevel"/>
    <w:tmpl w:val="1318CC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A48EE"/>
    <w:multiLevelType w:val="multilevel"/>
    <w:tmpl w:val="2146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37DCA"/>
    <w:multiLevelType w:val="multilevel"/>
    <w:tmpl w:val="FA821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91A14"/>
    <w:multiLevelType w:val="multilevel"/>
    <w:tmpl w:val="5FE06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3CA4"/>
    <w:multiLevelType w:val="multilevel"/>
    <w:tmpl w:val="53960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D3C8B"/>
    <w:multiLevelType w:val="multilevel"/>
    <w:tmpl w:val="17B4C67A"/>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6">
    <w:nsid w:val="13043CA0"/>
    <w:multiLevelType w:val="hybridMultilevel"/>
    <w:tmpl w:val="6640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93FE4"/>
    <w:multiLevelType w:val="hybridMultilevel"/>
    <w:tmpl w:val="B2A4B6AE"/>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nsid w:val="18E955B0"/>
    <w:multiLevelType w:val="multilevel"/>
    <w:tmpl w:val="1BB675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64F1C"/>
    <w:multiLevelType w:val="multilevel"/>
    <w:tmpl w:val="71902864"/>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41ECE"/>
    <w:multiLevelType w:val="multilevel"/>
    <w:tmpl w:val="F80445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241ADA"/>
    <w:multiLevelType w:val="multilevel"/>
    <w:tmpl w:val="A2725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8E1CE9"/>
    <w:multiLevelType w:val="multilevel"/>
    <w:tmpl w:val="7B366786"/>
    <w:lvl w:ilvl="0">
      <w:start w:val="1"/>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3">
    <w:nsid w:val="2B6876C6"/>
    <w:multiLevelType w:val="multilevel"/>
    <w:tmpl w:val="BA527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B3346"/>
    <w:multiLevelType w:val="hybridMultilevel"/>
    <w:tmpl w:val="81483954"/>
    <w:lvl w:ilvl="0" w:tplc="E14246C6">
      <w:start w:val="1"/>
      <w:numFmt w:val="decimal"/>
      <w:lvlText w:val="%1."/>
      <w:lvlJc w:val="left"/>
      <w:pPr>
        <w:ind w:left="2184" w:hanging="141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5">
    <w:nsid w:val="34A7348B"/>
    <w:multiLevelType w:val="multilevel"/>
    <w:tmpl w:val="0BFAB2A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B48D8"/>
    <w:multiLevelType w:val="multilevel"/>
    <w:tmpl w:val="9EB4D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580A27"/>
    <w:multiLevelType w:val="multilevel"/>
    <w:tmpl w:val="64A6C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41124"/>
    <w:multiLevelType w:val="multilevel"/>
    <w:tmpl w:val="778C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11C3D"/>
    <w:multiLevelType w:val="multilevel"/>
    <w:tmpl w:val="1EB46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75678E"/>
    <w:multiLevelType w:val="multilevel"/>
    <w:tmpl w:val="0F4C5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2C2CA1"/>
    <w:multiLevelType w:val="multilevel"/>
    <w:tmpl w:val="97FE7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485475"/>
    <w:multiLevelType w:val="multilevel"/>
    <w:tmpl w:val="C2827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97020"/>
    <w:multiLevelType w:val="multilevel"/>
    <w:tmpl w:val="909E8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35E0B"/>
    <w:multiLevelType w:val="multilevel"/>
    <w:tmpl w:val="56601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9045C7"/>
    <w:multiLevelType w:val="multilevel"/>
    <w:tmpl w:val="3C725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852D12"/>
    <w:multiLevelType w:val="multilevel"/>
    <w:tmpl w:val="79120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A80BE9"/>
    <w:multiLevelType w:val="multilevel"/>
    <w:tmpl w:val="52889CB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907E96"/>
    <w:multiLevelType w:val="multilevel"/>
    <w:tmpl w:val="4D2C079C"/>
    <w:lvl w:ilvl="0">
      <w:start w:val="2"/>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num w:numId="1">
    <w:abstractNumId w:val="6"/>
  </w:num>
  <w:num w:numId="2">
    <w:abstractNumId w:val="14"/>
  </w:num>
  <w:num w:numId="3">
    <w:abstractNumId w:val="5"/>
  </w:num>
  <w:num w:numId="4">
    <w:abstractNumId w:val="28"/>
  </w:num>
  <w:num w:numId="5">
    <w:abstractNumId w:val="7"/>
  </w:num>
  <w:num w:numId="6">
    <w:abstractNumId w:val="12"/>
  </w:num>
  <w:num w:numId="7">
    <w:abstractNumId w:val="10"/>
  </w:num>
  <w:num w:numId="8">
    <w:abstractNumId w:val="3"/>
  </w:num>
  <w:num w:numId="9">
    <w:abstractNumId w:val="19"/>
  </w:num>
  <w:num w:numId="10">
    <w:abstractNumId w:val="9"/>
  </w:num>
  <w:num w:numId="11">
    <w:abstractNumId w:val="1"/>
  </w:num>
  <w:num w:numId="12">
    <w:abstractNumId w:val="4"/>
  </w:num>
  <w:num w:numId="13">
    <w:abstractNumId w:val="8"/>
  </w:num>
  <w:num w:numId="14">
    <w:abstractNumId w:val="17"/>
  </w:num>
  <w:num w:numId="15">
    <w:abstractNumId w:val="20"/>
  </w:num>
  <w:num w:numId="16">
    <w:abstractNumId w:val="21"/>
  </w:num>
  <w:num w:numId="17">
    <w:abstractNumId w:val="11"/>
  </w:num>
  <w:num w:numId="18">
    <w:abstractNumId w:val="13"/>
  </w:num>
  <w:num w:numId="19">
    <w:abstractNumId w:val="26"/>
  </w:num>
  <w:num w:numId="20">
    <w:abstractNumId w:val="22"/>
  </w:num>
  <w:num w:numId="21">
    <w:abstractNumId w:val="18"/>
  </w:num>
  <w:num w:numId="22">
    <w:abstractNumId w:val="24"/>
  </w:num>
  <w:num w:numId="23">
    <w:abstractNumId w:val="15"/>
  </w:num>
  <w:num w:numId="24">
    <w:abstractNumId w:val="23"/>
  </w:num>
  <w:num w:numId="25">
    <w:abstractNumId w:val="0"/>
  </w:num>
  <w:num w:numId="26">
    <w:abstractNumId w:val="2"/>
  </w:num>
  <w:num w:numId="27">
    <w:abstractNumId w:val="27"/>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52"/>
    <w:rsid w:val="00007578"/>
    <w:rsid w:val="00011EDB"/>
    <w:rsid w:val="000138F9"/>
    <w:rsid w:val="00020D7C"/>
    <w:rsid w:val="00040745"/>
    <w:rsid w:val="00090DFD"/>
    <w:rsid w:val="000948F2"/>
    <w:rsid w:val="000A2DB1"/>
    <w:rsid w:val="000C6622"/>
    <w:rsid w:val="000E0130"/>
    <w:rsid w:val="00107094"/>
    <w:rsid w:val="00107490"/>
    <w:rsid w:val="0013177F"/>
    <w:rsid w:val="00136781"/>
    <w:rsid w:val="0016231C"/>
    <w:rsid w:val="00166A00"/>
    <w:rsid w:val="001701F3"/>
    <w:rsid w:val="00186675"/>
    <w:rsid w:val="00197981"/>
    <w:rsid w:val="001A7CCB"/>
    <w:rsid w:val="001B4E54"/>
    <w:rsid w:val="001D0E20"/>
    <w:rsid w:val="00201F30"/>
    <w:rsid w:val="00220C19"/>
    <w:rsid w:val="00222BA7"/>
    <w:rsid w:val="002319D3"/>
    <w:rsid w:val="002511C9"/>
    <w:rsid w:val="00294834"/>
    <w:rsid w:val="002A4435"/>
    <w:rsid w:val="002A620A"/>
    <w:rsid w:val="002B69F0"/>
    <w:rsid w:val="002B7EB9"/>
    <w:rsid w:val="002C1F87"/>
    <w:rsid w:val="002D24AD"/>
    <w:rsid w:val="00321F27"/>
    <w:rsid w:val="003220E1"/>
    <w:rsid w:val="003236F4"/>
    <w:rsid w:val="00324969"/>
    <w:rsid w:val="0033023F"/>
    <w:rsid w:val="003445BC"/>
    <w:rsid w:val="00344B50"/>
    <w:rsid w:val="00350459"/>
    <w:rsid w:val="003575E8"/>
    <w:rsid w:val="00366ED4"/>
    <w:rsid w:val="00394B0A"/>
    <w:rsid w:val="003967E8"/>
    <w:rsid w:val="003A1D07"/>
    <w:rsid w:val="003C2B59"/>
    <w:rsid w:val="003E10C5"/>
    <w:rsid w:val="0040233E"/>
    <w:rsid w:val="00417942"/>
    <w:rsid w:val="0046647E"/>
    <w:rsid w:val="00483B2C"/>
    <w:rsid w:val="004841B5"/>
    <w:rsid w:val="004904C0"/>
    <w:rsid w:val="004B5115"/>
    <w:rsid w:val="004B66B6"/>
    <w:rsid w:val="00525FE9"/>
    <w:rsid w:val="005331F3"/>
    <w:rsid w:val="00535917"/>
    <w:rsid w:val="005543BE"/>
    <w:rsid w:val="005568C2"/>
    <w:rsid w:val="00566EC9"/>
    <w:rsid w:val="005F177E"/>
    <w:rsid w:val="005F2E38"/>
    <w:rsid w:val="005F3EA3"/>
    <w:rsid w:val="00603A4E"/>
    <w:rsid w:val="00612DD7"/>
    <w:rsid w:val="00613169"/>
    <w:rsid w:val="00635F07"/>
    <w:rsid w:val="00651F52"/>
    <w:rsid w:val="0065387F"/>
    <w:rsid w:val="00662BC0"/>
    <w:rsid w:val="006678A2"/>
    <w:rsid w:val="006827AD"/>
    <w:rsid w:val="006854EF"/>
    <w:rsid w:val="00691519"/>
    <w:rsid w:val="006A0E0C"/>
    <w:rsid w:val="006C22F3"/>
    <w:rsid w:val="006C5272"/>
    <w:rsid w:val="006E6846"/>
    <w:rsid w:val="00726A3E"/>
    <w:rsid w:val="007362A0"/>
    <w:rsid w:val="0074747F"/>
    <w:rsid w:val="0075200D"/>
    <w:rsid w:val="007600F6"/>
    <w:rsid w:val="0076712F"/>
    <w:rsid w:val="0078442A"/>
    <w:rsid w:val="00787830"/>
    <w:rsid w:val="007A489B"/>
    <w:rsid w:val="007C508E"/>
    <w:rsid w:val="007C709C"/>
    <w:rsid w:val="0081055C"/>
    <w:rsid w:val="00837CD0"/>
    <w:rsid w:val="00852F43"/>
    <w:rsid w:val="00855B72"/>
    <w:rsid w:val="0089552F"/>
    <w:rsid w:val="00896058"/>
    <w:rsid w:val="00897BEC"/>
    <w:rsid w:val="008B2281"/>
    <w:rsid w:val="008B6195"/>
    <w:rsid w:val="008B71F8"/>
    <w:rsid w:val="008D1B2E"/>
    <w:rsid w:val="008D4702"/>
    <w:rsid w:val="008D4AE9"/>
    <w:rsid w:val="008E4B2A"/>
    <w:rsid w:val="0093442D"/>
    <w:rsid w:val="0094518B"/>
    <w:rsid w:val="00955DF9"/>
    <w:rsid w:val="00962231"/>
    <w:rsid w:val="00970188"/>
    <w:rsid w:val="0098207F"/>
    <w:rsid w:val="009867D9"/>
    <w:rsid w:val="00996F74"/>
    <w:rsid w:val="009A0DA4"/>
    <w:rsid w:val="009B12B4"/>
    <w:rsid w:val="009C6891"/>
    <w:rsid w:val="009C7A70"/>
    <w:rsid w:val="009D0968"/>
    <w:rsid w:val="009E12AD"/>
    <w:rsid w:val="009F2E9B"/>
    <w:rsid w:val="009F339E"/>
    <w:rsid w:val="00A022CE"/>
    <w:rsid w:val="00A06374"/>
    <w:rsid w:val="00A118DF"/>
    <w:rsid w:val="00A36392"/>
    <w:rsid w:val="00A6736D"/>
    <w:rsid w:val="00A81969"/>
    <w:rsid w:val="00A829DC"/>
    <w:rsid w:val="00A85484"/>
    <w:rsid w:val="00AC0B2B"/>
    <w:rsid w:val="00AC6E69"/>
    <w:rsid w:val="00AD0FF0"/>
    <w:rsid w:val="00AD1709"/>
    <w:rsid w:val="00AD6E75"/>
    <w:rsid w:val="00B04BCB"/>
    <w:rsid w:val="00B22556"/>
    <w:rsid w:val="00B23E01"/>
    <w:rsid w:val="00B427B2"/>
    <w:rsid w:val="00B47C39"/>
    <w:rsid w:val="00B50D6F"/>
    <w:rsid w:val="00B6365D"/>
    <w:rsid w:val="00B74CF7"/>
    <w:rsid w:val="00B750ED"/>
    <w:rsid w:val="00B857AB"/>
    <w:rsid w:val="00B95E34"/>
    <w:rsid w:val="00BB148A"/>
    <w:rsid w:val="00BC5B9A"/>
    <w:rsid w:val="00BD3606"/>
    <w:rsid w:val="00BD48F5"/>
    <w:rsid w:val="00BF191D"/>
    <w:rsid w:val="00C479FD"/>
    <w:rsid w:val="00C51412"/>
    <w:rsid w:val="00C8225B"/>
    <w:rsid w:val="00CC6502"/>
    <w:rsid w:val="00D0465E"/>
    <w:rsid w:val="00D071FD"/>
    <w:rsid w:val="00D5447C"/>
    <w:rsid w:val="00D77E10"/>
    <w:rsid w:val="00D8645C"/>
    <w:rsid w:val="00D87CFF"/>
    <w:rsid w:val="00D93590"/>
    <w:rsid w:val="00D9444B"/>
    <w:rsid w:val="00DA5827"/>
    <w:rsid w:val="00DC7797"/>
    <w:rsid w:val="00DE315B"/>
    <w:rsid w:val="00DF66E3"/>
    <w:rsid w:val="00E0476C"/>
    <w:rsid w:val="00E1542D"/>
    <w:rsid w:val="00E2224C"/>
    <w:rsid w:val="00E2483E"/>
    <w:rsid w:val="00E25B2F"/>
    <w:rsid w:val="00E47C4F"/>
    <w:rsid w:val="00E54F20"/>
    <w:rsid w:val="00E57D75"/>
    <w:rsid w:val="00E67F2D"/>
    <w:rsid w:val="00E71558"/>
    <w:rsid w:val="00E72A8D"/>
    <w:rsid w:val="00EB1AA0"/>
    <w:rsid w:val="00EB5F0E"/>
    <w:rsid w:val="00EE2E3E"/>
    <w:rsid w:val="00F017FF"/>
    <w:rsid w:val="00F45C30"/>
    <w:rsid w:val="00F463FD"/>
    <w:rsid w:val="00F56A11"/>
    <w:rsid w:val="00F61186"/>
    <w:rsid w:val="00F64AAF"/>
    <w:rsid w:val="00F67FF8"/>
    <w:rsid w:val="00F74AC4"/>
    <w:rsid w:val="00F86407"/>
    <w:rsid w:val="00FA462D"/>
    <w:rsid w:val="00FC1E4A"/>
    <w:rsid w:val="00FC6008"/>
    <w:rsid w:val="00FE761B"/>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5C"/>
    <w:pPr>
      <w:ind w:left="720"/>
      <w:contextualSpacing/>
    </w:pPr>
  </w:style>
  <w:style w:type="paragraph" w:styleId="a4">
    <w:name w:val="Balloon Text"/>
    <w:basedOn w:val="a"/>
    <w:link w:val="a5"/>
    <w:uiPriority w:val="99"/>
    <w:semiHidden/>
    <w:unhideWhenUsed/>
    <w:rsid w:val="0095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DF9"/>
    <w:rPr>
      <w:rFonts w:ascii="Tahoma" w:hAnsi="Tahoma" w:cs="Tahoma"/>
      <w:sz w:val="16"/>
      <w:szCs w:val="16"/>
    </w:rPr>
  </w:style>
  <w:style w:type="character" w:customStyle="1" w:styleId="2Exact">
    <w:name w:val="Основной текст (2) Exact"/>
    <w:basedOn w:val="a0"/>
    <w:uiPriority w:val="99"/>
    <w:rsid w:val="00020D7C"/>
    <w:rPr>
      <w:rFonts w:ascii="Times New Roman" w:hAnsi="Times New Roman" w:cs="Times New Roman"/>
      <w:sz w:val="26"/>
      <w:szCs w:val="26"/>
      <w:u w:val="none"/>
    </w:rPr>
  </w:style>
  <w:style w:type="character" w:customStyle="1" w:styleId="5Exact">
    <w:name w:val="Основной текст (5) Exact"/>
    <w:basedOn w:val="a0"/>
    <w:uiPriority w:val="99"/>
    <w:rsid w:val="00020D7C"/>
    <w:rPr>
      <w:rFonts w:ascii="Times New Roman" w:hAnsi="Times New Roman" w:cs="Times New Roman"/>
      <w:u w:val="none"/>
    </w:rPr>
  </w:style>
  <w:style w:type="character" w:customStyle="1" w:styleId="2">
    <w:name w:val="Основной текст (2)_"/>
    <w:basedOn w:val="a0"/>
    <w:link w:val="21"/>
    <w:rsid w:val="00020D7C"/>
    <w:rPr>
      <w:rFonts w:ascii="Times New Roman" w:hAnsi="Times New Roman"/>
      <w:sz w:val="26"/>
      <w:szCs w:val="26"/>
      <w:shd w:val="clear" w:color="auto" w:fill="FFFFFF"/>
    </w:rPr>
  </w:style>
  <w:style w:type="character" w:customStyle="1" w:styleId="a6">
    <w:name w:val="Колонтитул_"/>
    <w:basedOn w:val="a0"/>
    <w:link w:val="1"/>
    <w:uiPriority w:val="99"/>
    <w:rsid w:val="00020D7C"/>
    <w:rPr>
      <w:rFonts w:ascii="Calibri" w:hAnsi="Calibri" w:cs="Calibri"/>
      <w:sz w:val="21"/>
      <w:szCs w:val="21"/>
      <w:shd w:val="clear" w:color="auto" w:fill="FFFFFF"/>
    </w:rPr>
  </w:style>
  <w:style w:type="character" w:customStyle="1" w:styleId="a7">
    <w:name w:val="Колонтитул"/>
    <w:basedOn w:val="a6"/>
    <w:uiPriority w:val="99"/>
    <w:rsid w:val="00020D7C"/>
    <w:rPr>
      <w:rFonts w:ascii="Calibri" w:hAnsi="Calibri" w:cs="Calibri"/>
      <w:sz w:val="21"/>
      <w:szCs w:val="21"/>
      <w:shd w:val="clear" w:color="auto" w:fill="FFFFFF"/>
    </w:rPr>
  </w:style>
  <w:style w:type="character" w:customStyle="1" w:styleId="5">
    <w:name w:val="Основной текст (5)_"/>
    <w:basedOn w:val="a0"/>
    <w:link w:val="50"/>
    <w:uiPriority w:val="99"/>
    <w:rsid w:val="00020D7C"/>
    <w:rPr>
      <w:rFonts w:ascii="Times New Roman" w:hAnsi="Times New Roman"/>
      <w:shd w:val="clear" w:color="auto" w:fill="FFFFFF"/>
    </w:rPr>
  </w:style>
  <w:style w:type="paragraph" w:customStyle="1" w:styleId="21">
    <w:name w:val="Основной текст (2)1"/>
    <w:basedOn w:val="a"/>
    <w:link w:val="2"/>
    <w:uiPriority w:val="99"/>
    <w:rsid w:val="00020D7C"/>
    <w:pPr>
      <w:widowControl w:val="0"/>
      <w:shd w:val="clear" w:color="auto" w:fill="FFFFFF"/>
      <w:spacing w:before="600" w:after="600" w:line="240" w:lineRule="atLeast"/>
      <w:jc w:val="center"/>
    </w:pPr>
    <w:rPr>
      <w:rFonts w:ascii="Times New Roman" w:hAnsi="Times New Roman"/>
      <w:sz w:val="26"/>
      <w:szCs w:val="26"/>
    </w:rPr>
  </w:style>
  <w:style w:type="paragraph" w:customStyle="1" w:styleId="50">
    <w:name w:val="Основной текст (5)"/>
    <w:basedOn w:val="a"/>
    <w:link w:val="5"/>
    <w:uiPriority w:val="99"/>
    <w:rsid w:val="00020D7C"/>
    <w:pPr>
      <w:widowControl w:val="0"/>
      <w:shd w:val="clear" w:color="auto" w:fill="FFFFFF"/>
      <w:spacing w:before="60" w:after="300" w:line="240" w:lineRule="atLeast"/>
    </w:pPr>
    <w:rPr>
      <w:rFonts w:ascii="Times New Roman" w:hAnsi="Times New Roman"/>
    </w:rPr>
  </w:style>
  <w:style w:type="paragraph" w:customStyle="1" w:styleId="1">
    <w:name w:val="Колонтитул1"/>
    <w:basedOn w:val="a"/>
    <w:link w:val="a6"/>
    <w:uiPriority w:val="99"/>
    <w:rsid w:val="00020D7C"/>
    <w:pPr>
      <w:widowControl w:val="0"/>
      <w:shd w:val="clear" w:color="auto" w:fill="FFFFFF"/>
      <w:spacing w:after="0" w:line="240" w:lineRule="atLeast"/>
      <w:jc w:val="both"/>
    </w:pPr>
    <w:rPr>
      <w:rFonts w:ascii="Calibri" w:hAnsi="Calibri" w:cs="Calibri"/>
      <w:sz w:val="21"/>
      <w:szCs w:val="21"/>
    </w:rPr>
  </w:style>
  <w:style w:type="paragraph" w:customStyle="1" w:styleId="ConsPlusNonformat">
    <w:name w:val="ConsPlusNonformat"/>
    <w:rsid w:val="00B4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B95E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E34"/>
  </w:style>
  <w:style w:type="paragraph" w:styleId="aa">
    <w:name w:val="footer"/>
    <w:basedOn w:val="a"/>
    <w:link w:val="ab"/>
    <w:uiPriority w:val="99"/>
    <w:unhideWhenUsed/>
    <w:rsid w:val="00B95E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E34"/>
  </w:style>
  <w:style w:type="paragraph" w:customStyle="1" w:styleId="ConsPlusNormal">
    <w:name w:val="ConsPlusNormal"/>
    <w:rsid w:val="00B22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2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0">
    <w:name w:val="Основной текст (2)"/>
    <w:basedOn w:val="a"/>
    <w:rsid w:val="008B2281"/>
    <w:pPr>
      <w:widowControl w:val="0"/>
      <w:shd w:val="clear" w:color="auto" w:fill="FFFFFF"/>
      <w:spacing w:before="360" w:after="360" w:line="0" w:lineRule="atLeast"/>
      <w:jc w:val="both"/>
    </w:pPr>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5C"/>
    <w:pPr>
      <w:ind w:left="720"/>
      <w:contextualSpacing/>
    </w:pPr>
  </w:style>
  <w:style w:type="paragraph" w:styleId="a4">
    <w:name w:val="Balloon Text"/>
    <w:basedOn w:val="a"/>
    <w:link w:val="a5"/>
    <w:uiPriority w:val="99"/>
    <w:semiHidden/>
    <w:unhideWhenUsed/>
    <w:rsid w:val="0095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DF9"/>
    <w:rPr>
      <w:rFonts w:ascii="Tahoma" w:hAnsi="Tahoma" w:cs="Tahoma"/>
      <w:sz w:val="16"/>
      <w:szCs w:val="16"/>
    </w:rPr>
  </w:style>
  <w:style w:type="character" w:customStyle="1" w:styleId="2Exact">
    <w:name w:val="Основной текст (2) Exact"/>
    <w:basedOn w:val="a0"/>
    <w:uiPriority w:val="99"/>
    <w:rsid w:val="00020D7C"/>
    <w:rPr>
      <w:rFonts w:ascii="Times New Roman" w:hAnsi="Times New Roman" w:cs="Times New Roman"/>
      <w:sz w:val="26"/>
      <w:szCs w:val="26"/>
      <w:u w:val="none"/>
    </w:rPr>
  </w:style>
  <w:style w:type="character" w:customStyle="1" w:styleId="5Exact">
    <w:name w:val="Основной текст (5) Exact"/>
    <w:basedOn w:val="a0"/>
    <w:uiPriority w:val="99"/>
    <w:rsid w:val="00020D7C"/>
    <w:rPr>
      <w:rFonts w:ascii="Times New Roman" w:hAnsi="Times New Roman" w:cs="Times New Roman"/>
      <w:u w:val="none"/>
    </w:rPr>
  </w:style>
  <w:style w:type="character" w:customStyle="1" w:styleId="2">
    <w:name w:val="Основной текст (2)_"/>
    <w:basedOn w:val="a0"/>
    <w:link w:val="21"/>
    <w:rsid w:val="00020D7C"/>
    <w:rPr>
      <w:rFonts w:ascii="Times New Roman" w:hAnsi="Times New Roman"/>
      <w:sz w:val="26"/>
      <w:szCs w:val="26"/>
      <w:shd w:val="clear" w:color="auto" w:fill="FFFFFF"/>
    </w:rPr>
  </w:style>
  <w:style w:type="character" w:customStyle="1" w:styleId="a6">
    <w:name w:val="Колонтитул_"/>
    <w:basedOn w:val="a0"/>
    <w:link w:val="1"/>
    <w:uiPriority w:val="99"/>
    <w:rsid w:val="00020D7C"/>
    <w:rPr>
      <w:rFonts w:ascii="Calibri" w:hAnsi="Calibri" w:cs="Calibri"/>
      <w:sz w:val="21"/>
      <w:szCs w:val="21"/>
      <w:shd w:val="clear" w:color="auto" w:fill="FFFFFF"/>
    </w:rPr>
  </w:style>
  <w:style w:type="character" w:customStyle="1" w:styleId="a7">
    <w:name w:val="Колонтитул"/>
    <w:basedOn w:val="a6"/>
    <w:uiPriority w:val="99"/>
    <w:rsid w:val="00020D7C"/>
    <w:rPr>
      <w:rFonts w:ascii="Calibri" w:hAnsi="Calibri" w:cs="Calibri"/>
      <w:sz w:val="21"/>
      <w:szCs w:val="21"/>
      <w:shd w:val="clear" w:color="auto" w:fill="FFFFFF"/>
    </w:rPr>
  </w:style>
  <w:style w:type="character" w:customStyle="1" w:styleId="5">
    <w:name w:val="Основной текст (5)_"/>
    <w:basedOn w:val="a0"/>
    <w:link w:val="50"/>
    <w:uiPriority w:val="99"/>
    <w:rsid w:val="00020D7C"/>
    <w:rPr>
      <w:rFonts w:ascii="Times New Roman" w:hAnsi="Times New Roman"/>
      <w:shd w:val="clear" w:color="auto" w:fill="FFFFFF"/>
    </w:rPr>
  </w:style>
  <w:style w:type="paragraph" w:customStyle="1" w:styleId="21">
    <w:name w:val="Основной текст (2)1"/>
    <w:basedOn w:val="a"/>
    <w:link w:val="2"/>
    <w:uiPriority w:val="99"/>
    <w:rsid w:val="00020D7C"/>
    <w:pPr>
      <w:widowControl w:val="0"/>
      <w:shd w:val="clear" w:color="auto" w:fill="FFFFFF"/>
      <w:spacing w:before="600" w:after="600" w:line="240" w:lineRule="atLeast"/>
      <w:jc w:val="center"/>
    </w:pPr>
    <w:rPr>
      <w:rFonts w:ascii="Times New Roman" w:hAnsi="Times New Roman"/>
      <w:sz w:val="26"/>
      <w:szCs w:val="26"/>
    </w:rPr>
  </w:style>
  <w:style w:type="paragraph" w:customStyle="1" w:styleId="50">
    <w:name w:val="Основной текст (5)"/>
    <w:basedOn w:val="a"/>
    <w:link w:val="5"/>
    <w:uiPriority w:val="99"/>
    <w:rsid w:val="00020D7C"/>
    <w:pPr>
      <w:widowControl w:val="0"/>
      <w:shd w:val="clear" w:color="auto" w:fill="FFFFFF"/>
      <w:spacing w:before="60" w:after="300" w:line="240" w:lineRule="atLeast"/>
    </w:pPr>
    <w:rPr>
      <w:rFonts w:ascii="Times New Roman" w:hAnsi="Times New Roman"/>
    </w:rPr>
  </w:style>
  <w:style w:type="paragraph" w:customStyle="1" w:styleId="1">
    <w:name w:val="Колонтитул1"/>
    <w:basedOn w:val="a"/>
    <w:link w:val="a6"/>
    <w:uiPriority w:val="99"/>
    <w:rsid w:val="00020D7C"/>
    <w:pPr>
      <w:widowControl w:val="0"/>
      <w:shd w:val="clear" w:color="auto" w:fill="FFFFFF"/>
      <w:spacing w:after="0" w:line="240" w:lineRule="atLeast"/>
      <w:jc w:val="both"/>
    </w:pPr>
    <w:rPr>
      <w:rFonts w:ascii="Calibri" w:hAnsi="Calibri" w:cs="Calibri"/>
      <w:sz w:val="21"/>
      <w:szCs w:val="21"/>
    </w:rPr>
  </w:style>
  <w:style w:type="paragraph" w:customStyle="1" w:styleId="ConsPlusNonformat">
    <w:name w:val="ConsPlusNonformat"/>
    <w:rsid w:val="00B4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B95E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E34"/>
  </w:style>
  <w:style w:type="paragraph" w:styleId="aa">
    <w:name w:val="footer"/>
    <w:basedOn w:val="a"/>
    <w:link w:val="ab"/>
    <w:uiPriority w:val="99"/>
    <w:unhideWhenUsed/>
    <w:rsid w:val="00B95E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E34"/>
  </w:style>
  <w:style w:type="paragraph" w:customStyle="1" w:styleId="ConsPlusNormal">
    <w:name w:val="ConsPlusNormal"/>
    <w:rsid w:val="00B22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2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0">
    <w:name w:val="Основной текст (2)"/>
    <w:basedOn w:val="a"/>
    <w:rsid w:val="008B2281"/>
    <w:pPr>
      <w:widowControl w:val="0"/>
      <w:shd w:val="clear" w:color="auto" w:fill="FFFFFF"/>
      <w:spacing w:before="360" w:after="360" w:line="0" w:lineRule="atLeast"/>
      <w:jc w:val="both"/>
    </w:pPr>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23/document/12125268/entry/1060" TargetMode="External"/><Relationship Id="rId18" Type="http://schemas.openxmlformats.org/officeDocument/2006/relationships/hyperlink" Target="http://mobileonline.garant.ru/%23/multilink/27506879/paragraph/69/number/1" TargetMode="External"/><Relationship Id="rId3" Type="http://schemas.openxmlformats.org/officeDocument/2006/relationships/styles" Target="styles.xml"/><Relationship Id="rId21" Type="http://schemas.openxmlformats.org/officeDocument/2006/relationships/hyperlink" Target="http://mobileonline.garant.ru/%23/document/12149958/entry/0" TargetMode="External"/><Relationship Id="rId7" Type="http://schemas.openxmlformats.org/officeDocument/2006/relationships/footnotes" Target="footnotes.xml"/><Relationship Id="rId12" Type="http://schemas.openxmlformats.org/officeDocument/2006/relationships/hyperlink" Target="http://mobileonline.garant.ru/%23/document/12152272/entry/22" TargetMode="External"/><Relationship Id="rId17" Type="http://schemas.openxmlformats.org/officeDocument/2006/relationships/hyperlink" Target="http://mobileonline.garant.ru/%23/document/10102673/entry/5" TargetMode="External"/><Relationship Id="rId2" Type="http://schemas.openxmlformats.org/officeDocument/2006/relationships/numbering" Target="numbering.xml"/><Relationship Id="rId16" Type="http://schemas.openxmlformats.org/officeDocument/2006/relationships/hyperlink" Target="http://mobileonline.garant.ru/%23/document/27500600/entry/9000" TargetMode="External"/><Relationship Id="rId20" Type="http://schemas.openxmlformats.org/officeDocument/2006/relationships/hyperlink" Target="http://mobileonline.garant.ru/%23/document/10164072/entry/20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23/document/12125268/entry/6000" TargetMode="External"/><Relationship Id="rId5" Type="http://schemas.openxmlformats.org/officeDocument/2006/relationships/settings" Target="settings.xml"/><Relationship Id="rId15" Type="http://schemas.openxmlformats.org/officeDocument/2006/relationships/hyperlink" Target="http://mobileonline.garant.ru/%23/document/10103000/entry/0" TargetMode="External"/><Relationship Id="rId23" Type="http://schemas.openxmlformats.org/officeDocument/2006/relationships/theme" Target="theme/theme1.xml"/><Relationship Id="rId10" Type="http://schemas.openxmlformats.org/officeDocument/2006/relationships/hyperlink" Target="http://mobileonline.garant.ru/%23/document/12125268/entry/6000" TargetMode="External"/><Relationship Id="rId19" Type="http://schemas.openxmlformats.org/officeDocument/2006/relationships/hyperlink" Target="http://mobileonline.garant.ru/%23/multilink/27506879/paragraph/73/number/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23/multilink/27506879/paragraph/60/number/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0AE4-3A1E-4B88-8DA1-CF8FA26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24</Pages>
  <Words>9175</Words>
  <Characters>52302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Заборсен</dc:creator>
  <cp:lastModifiedBy>Ж Татьяна</cp:lastModifiedBy>
  <cp:revision>6</cp:revision>
  <cp:lastPrinted>2021-07-05T07:31:00Z</cp:lastPrinted>
  <dcterms:created xsi:type="dcterms:W3CDTF">2022-10-04T10:49:00Z</dcterms:created>
  <dcterms:modified xsi:type="dcterms:W3CDTF">2022-10-06T10:36:00Z</dcterms:modified>
</cp:coreProperties>
</file>